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4625E" w14:textId="77777777" w:rsidR="00000DCA" w:rsidRDefault="00000DCA" w:rsidP="00000DCA">
      <w:pPr>
        <w:jc w:val="center"/>
        <w:rPr>
          <w:rFonts w:ascii="Arial" w:hAnsi="Arial" w:cs="Arial"/>
          <w:sz w:val="40"/>
          <w:szCs w:val="40"/>
        </w:rPr>
      </w:pPr>
      <w:r w:rsidRPr="00000DCA">
        <w:rPr>
          <w:rFonts w:ascii="Arial" w:hAnsi="Arial" w:cs="Arial"/>
          <w:sz w:val="40"/>
          <w:szCs w:val="40"/>
        </w:rPr>
        <w:t>Boating Safety Committee Report</w:t>
      </w:r>
    </w:p>
    <w:p w14:paraId="36E27840" w14:textId="77777777" w:rsidR="00000DCA" w:rsidRDefault="00000DCA" w:rsidP="00000DCA">
      <w:pPr>
        <w:jc w:val="center"/>
        <w:rPr>
          <w:rFonts w:ascii="Arial" w:hAnsi="Arial" w:cs="Arial"/>
          <w:sz w:val="40"/>
          <w:szCs w:val="40"/>
        </w:rPr>
      </w:pPr>
    </w:p>
    <w:p w14:paraId="71D4FA47" w14:textId="041F8466" w:rsidR="00F53121" w:rsidRDefault="00000DCA" w:rsidP="00000DCA">
      <w:pPr>
        <w:rPr>
          <w:rFonts w:ascii="Arial" w:hAnsi="Arial" w:cs="Arial"/>
        </w:rPr>
      </w:pPr>
      <w:r>
        <w:rPr>
          <w:rFonts w:ascii="Arial" w:hAnsi="Arial" w:cs="Arial"/>
        </w:rPr>
        <w:t xml:space="preserve"> The Boating Safety Committee met on November 20</w:t>
      </w:r>
      <w:r w:rsidRPr="00000DCA">
        <w:rPr>
          <w:rFonts w:ascii="Arial" w:hAnsi="Arial" w:cs="Arial"/>
          <w:vertAlign w:val="superscript"/>
        </w:rPr>
        <w:t>th</w:t>
      </w:r>
      <w:r>
        <w:rPr>
          <w:rFonts w:ascii="Arial" w:hAnsi="Arial" w:cs="Arial"/>
        </w:rPr>
        <w:t>, 2024.</w:t>
      </w:r>
      <w:r w:rsidR="008B7E28">
        <w:rPr>
          <w:rFonts w:ascii="Arial" w:hAnsi="Arial" w:cs="Arial"/>
        </w:rPr>
        <w:t xml:space="preserve">Chief Paula Schwan of the Issaquah Police Department will be </w:t>
      </w:r>
      <w:r w:rsidR="00F53121">
        <w:rPr>
          <w:rFonts w:ascii="Arial" w:hAnsi="Arial" w:cs="Arial"/>
        </w:rPr>
        <w:t>c</w:t>
      </w:r>
      <w:r w:rsidR="008B7E28">
        <w:rPr>
          <w:rFonts w:ascii="Arial" w:hAnsi="Arial" w:cs="Arial"/>
        </w:rPr>
        <w:t>o-</w:t>
      </w:r>
      <w:r w:rsidR="00F53121">
        <w:rPr>
          <w:rFonts w:ascii="Arial" w:hAnsi="Arial" w:cs="Arial"/>
        </w:rPr>
        <w:t>c</w:t>
      </w:r>
      <w:r w:rsidR="008B7E28">
        <w:rPr>
          <w:rFonts w:ascii="Arial" w:hAnsi="Arial" w:cs="Arial"/>
        </w:rPr>
        <w:t xml:space="preserve">hairing this committee with Sheriff Tom Croskrey </w:t>
      </w:r>
      <w:r w:rsidR="00F53121">
        <w:rPr>
          <w:rFonts w:ascii="Arial" w:hAnsi="Arial" w:cs="Arial"/>
        </w:rPr>
        <w:t xml:space="preserve">of the Benton County Sheriff’s Office. </w:t>
      </w:r>
    </w:p>
    <w:p w14:paraId="189A3FD1" w14:textId="77777777" w:rsidR="00F53121" w:rsidRDefault="00F53121" w:rsidP="00000DCA">
      <w:pPr>
        <w:rPr>
          <w:rFonts w:ascii="Arial" w:hAnsi="Arial" w:cs="Arial"/>
        </w:rPr>
      </w:pPr>
    </w:p>
    <w:p w14:paraId="3087E9A9" w14:textId="12927B8B" w:rsidR="00000DCA" w:rsidRDefault="008B7E28" w:rsidP="00000DCA">
      <w:pPr>
        <w:rPr>
          <w:rFonts w:ascii="Arial" w:hAnsi="Arial" w:cs="Arial"/>
        </w:rPr>
      </w:pPr>
      <w:r>
        <w:rPr>
          <w:rFonts w:ascii="Arial" w:hAnsi="Arial" w:cs="Arial"/>
        </w:rPr>
        <w:t xml:space="preserve"> </w:t>
      </w:r>
      <w:r w:rsidR="00000DCA">
        <w:rPr>
          <w:rFonts w:ascii="Arial" w:hAnsi="Arial" w:cs="Arial"/>
        </w:rPr>
        <w:t xml:space="preserve">The members were presented budget updates by Bryan Alexander with the Washington State Parks. Mr. Alexander also gave updates on upcoming Marine Law Enforcement Classes. </w:t>
      </w:r>
    </w:p>
    <w:p w14:paraId="69B68C7A" w14:textId="77777777" w:rsidR="00000DCA" w:rsidRDefault="00000DCA" w:rsidP="00000DCA">
      <w:pPr>
        <w:rPr>
          <w:rFonts w:ascii="Arial" w:hAnsi="Arial" w:cs="Arial"/>
        </w:rPr>
      </w:pPr>
    </w:p>
    <w:p w14:paraId="3A985E7A" w14:textId="71AE927A" w:rsidR="00AB3D3D" w:rsidRDefault="00F53121" w:rsidP="00000DCA">
      <w:pPr>
        <w:rPr>
          <w:rFonts w:ascii="Arial" w:hAnsi="Arial" w:cs="Arial"/>
        </w:rPr>
      </w:pPr>
      <w:r>
        <w:rPr>
          <w:rFonts w:ascii="Arial" w:hAnsi="Arial" w:cs="Arial"/>
        </w:rPr>
        <w:t xml:space="preserve">The committee was given </w:t>
      </w:r>
      <w:r w:rsidR="00000DCA">
        <w:rPr>
          <w:rFonts w:ascii="Arial" w:hAnsi="Arial" w:cs="Arial"/>
        </w:rPr>
        <w:t xml:space="preserve">a presentation of compiled data from the United States Coast Guard, </w:t>
      </w:r>
      <w:proofErr w:type="spellStart"/>
      <w:r w:rsidR="00AB3D3D">
        <w:rPr>
          <w:rFonts w:ascii="Arial" w:hAnsi="Arial" w:cs="Arial"/>
        </w:rPr>
        <w:t>B.A.R.D</w:t>
      </w:r>
      <w:proofErr w:type="spellEnd"/>
      <w:r w:rsidR="00AB3D3D">
        <w:rPr>
          <w:rFonts w:ascii="Arial" w:hAnsi="Arial" w:cs="Arial"/>
        </w:rPr>
        <w:t xml:space="preserve">. (Boating Accident Reporting Database), The Washington State Parks and Recreation, and the Washington State Department of Health. </w:t>
      </w:r>
    </w:p>
    <w:p w14:paraId="2D7C344F" w14:textId="77777777" w:rsidR="00AB3D3D" w:rsidRDefault="00AB3D3D" w:rsidP="00000DCA">
      <w:pPr>
        <w:rPr>
          <w:rFonts w:ascii="Arial" w:hAnsi="Arial" w:cs="Arial"/>
        </w:rPr>
      </w:pPr>
      <w:r>
        <w:rPr>
          <w:rFonts w:ascii="Arial" w:hAnsi="Arial" w:cs="Arial"/>
        </w:rPr>
        <w:t xml:space="preserve"> </w:t>
      </w:r>
    </w:p>
    <w:p w14:paraId="49638F71" w14:textId="09D58ABB" w:rsidR="00C11234" w:rsidRDefault="00AB3D3D" w:rsidP="00000DCA">
      <w:pPr>
        <w:rPr>
          <w:rFonts w:ascii="Arial" w:hAnsi="Arial" w:cs="Arial"/>
        </w:rPr>
      </w:pPr>
      <w:r>
        <w:rPr>
          <w:rFonts w:ascii="Arial" w:hAnsi="Arial" w:cs="Arial"/>
        </w:rPr>
        <w:t xml:space="preserve"> The compiled data showed an alarming public safety issue related to boating safety. At a minimum there is a 95 percent discrepancy between what </w:t>
      </w:r>
      <w:r w:rsidR="001F5B08">
        <w:rPr>
          <w:rFonts w:ascii="Arial" w:hAnsi="Arial" w:cs="Arial"/>
        </w:rPr>
        <w:t xml:space="preserve">was </w:t>
      </w:r>
      <w:r>
        <w:rPr>
          <w:rFonts w:ascii="Arial" w:hAnsi="Arial" w:cs="Arial"/>
        </w:rPr>
        <w:t xml:space="preserve">reported and what </w:t>
      </w:r>
      <w:r w:rsidR="001F5B08">
        <w:rPr>
          <w:rFonts w:ascii="Arial" w:hAnsi="Arial" w:cs="Arial"/>
        </w:rPr>
        <w:t>was not reported or known by law enforcement</w:t>
      </w:r>
      <w:r>
        <w:rPr>
          <w:rFonts w:ascii="Arial" w:hAnsi="Arial" w:cs="Arial"/>
        </w:rPr>
        <w:t xml:space="preserve">. The data for this came from a pilot program with the Washington State Department of Health. </w:t>
      </w:r>
      <w:r w:rsidR="00767689">
        <w:rPr>
          <w:rFonts w:ascii="Arial" w:hAnsi="Arial" w:cs="Arial"/>
        </w:rPr>
        <w:t xml:space="preserve">One example provided showed there were 52 incidents reported in Washington state which came from the United States Coast Guard annual report. The 52 incidents were comprised of all accidents, injuries, and deaths related to recreational boating. The Washington State Department of Health reported 848 incidents that required EMS response, emergency room visits, or </w:t>
      </w:r>
      <w:r w:rsidR="001F5B08">
        <w:rPr>
          <w:rFonts w:ascii="Arial" w:hAnsi="Arial" w:cs="Arial"/>
        </w:rPr>
        <w:t xml:space="preserve">hospitalization. One of the discrepancy examples showed out of the 848 incidents there were 65 people seen or hospitalized for traumatic brain injuries related to recreational boating. </w:t>
      </w:r>
    </w:p>
    <w:p w14:paraId="0B82B4DA" w14:textId="77777777" w:rsidR="00472566" w:rsidRDefault="00472566">
      <w:pPr>
        <w:rPr>
          <w:rFonts w:ascii="Arial" w:hAnsi="Arial" w:cs="Arial"/>
        </w:rPr>
      </w:pPr>
    </w:p>
    <w:p w14:paraId="70881C02" w14:textId="77777777" w:rsidR="00F53121" w:rsidRDefault="001F5B08">
      <w:pPr>
        <w:rPr>
          <w:rFonts w:ascii="Arial" w:hAnsi="Arial" w:cs="Arial"/>
        </w:rPr>
      </w:pPr>
      <w:r>
        <w:rPr>
          <w:rFonts w:ascii="Arial" w:hAnsi="Arial" w:cs="Arial"/>
        </w:rPr>
        <w:t xml:space="preserve"> The Committee agreed more research is needed to identify recommendations to the Legislative Committee and the Executive board. </w:t>
      </w:r>
      <w:r w:rsidR="008B7E28">
        <w:rPr>
          <w:rFonts w:ascii="Arial" w:hAnsi="Arial" w:cs="Arial"/>
        </w:rPr>
        <w:t>To identify the problems and make recommendations, the committee will be having workshops to compile a more comprehensive report</w:t>
      </w:r>
      <w:r w:rsidR="00F53121">
        <w:rPr>
          <w:rFonts w:ascii="Arial" w:hAnsi="Arial" w:cs="Arial"/>
        </w:rPr>
        <w:t xml:space="preserve"> for submission. </w:t>
      </w:r>
    </w:p>
    <w:p w14:paraId="232D92D8" w14:textId="77777777" w:rsidR="00F53121" w:rsidRDefault="00F53121">
      <w:pPr>
        <w:rPr>
          <w:rFonts w:ascii="Arial" w:hAnsi="Arial" w:cs="Arial"/>
        </w:rPr>
      </w:pPr>
    </w:p>
    <w:p w14:paraId="0F33997D" w14:textId="77777777" w:rsidR="00F53121" w:rsidRDefault="00F53121">
      <w:pPr>
        <w:rPr>
          <w:rFonts w:ascii="Arial" w:hAnsi="Arial" w:cs="Arial"/>
        </w:rPr>
      </w:pPr>
      <w:r>
        <w:rPr>
          <w:rFonts w:ascii="Arial" w:hAnsi="Arial" w:cs="Arial"/>
        </w:rPr>
        <w:t xml:space="preserve"> Thank you, </w:t>
      </w:r>
    </w:p>
    <w:p w14:paraId="2ADADE15" w14:textId="77777777" w:rsidR="00F53121" w:rsidRDefault="00F53121">
      <w:pPr>
        <w:rPr>
          <w:rFonts w:ascii="Arial" w:hAnsi="Arial" w:cs="Arial"/>
        </w:rPr>
      </w:pPr>
    </w:p>
    <w:p w14:paraId="2B6776B6" w14:textId="77777777" w:rsidR="00F53121" w:rsidRDefault="00F53121">
      <w:pPr>
        <w:rPr>
          <w:rFonts w:ascii="Arial" w:hAnsi="Arial" w:cs="Arial"/>
        </w:rPr>
      </w:pPr>
    </w:p>
    <w:p w14:paraId="69A5009E" w14:textId="0C56D941" w:rsidR="00F53121" w:rsidRDefault="00F53121">
      <w:pPr>
        <w:rPr>
          <w:rFonts w:ascii="Arial" w:hAnsi="Arial" w:cs="Arial"/>
        </w:rPr>
      </w:pPr>
      <w:r>
        <w:rPr>
          <w:rFonts w:ascii="Arial" w:hAnsi="Arial" w:cs="Arial"/>
        </w:rPr>
        <w:t>Committee Staff Member</w:t>
      </w:r>
    </w:p>
    <w:p w14:paraId="7A9106FA" w14:textId="5203A3BA" w:rsidR="00F53121" w:rsidRDefault="00F53121">
      <w:pPr>
        <w:rPr>
          <w:rFonts w:ascii="Arial" w:hAnsi="Arial" w:cs="Arial"/>
        </w:rPr>
      </w:pPr>
      <w:r>
        <w:rPr>
          <w:rFonts w:ascii="Arial" w:hAnsi="Arial" w:cs="Arial"/>
        </w:rPr>
        <w:t>Lt. Erik Magnuson</w:t>
      </w:r>
    </w:p>
    <w:p w14:paraId="5C64603C" w14:textId="7D1159CA" w:rsidR="001F5B08" w:rsidRPr="00E44A0E" w:rsidRDefault="00F53121">
      <w:pPr>
        <w:rPr>
          <w:rFonts w:ascii="Arial" w:hAnsi="Arial" w:cs="Arial"/>
          <w:sz w:val="22"/>
          <w:szCs w:val="22"/>
        </w:rPr>
      </w:pPr>
      <w:r>
        <w:rPr>
          <w:rFonts w:ascii="Arial" w:hAnsi="Arial" w:cs="Arial"/>
        </w:rPr>
        <w:t>Benton County Sheriff’s Office</w:t>
      </w:r>
      <w:r w:rsidR="008B7E28">
        <w:rPr>
          <w:rFonts w:ascii="Arial" w:hAnsi="Arial" w:cs="Arial"/>
        </w:rPr>
        <w:t xml:space="preserve"> </w:t>
      </w:r>
    </w:p>
    <w:sectPr w:rsidR="001F5B08" w:rsidRPr="00E44A0E" w:rsidSect="00C11234">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01C17" w14:textId="77777777" w:rsidR="00566A63" w:rsidRDefault="00566A63" w:rsidP="009F5E72">
      <w:r>
        <w:separator/>
      </w:r>
    </w:p>
  </w:endnote>
  <w:endnote w:type="continuationSeparator" w:id="0">
    <w:p w14:paraId="5B06C7A6" w14:textId="77777777" w:rsidR="00566A63" w:rsidRDefault="00566A63" w:rsidP="009F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A5E52" w14:textId="77777777" w:rsidR="009F5E72" w:rsidRDefault="00E44A0E">
    <w:pPr>
      <w:pStyle w:val="Footer"/>
    </w:pPr>
    <w:r>
      <w:rPr>
        <w:noProof/>
      </w:rPr>
      <w:drawing>
        <wp:anchor distT="0" distB="0" distL="114300" distR="114300" simplePos="0" relativeHeight="251662336" behindDoc="1" locked="1" layoutInCell="1" allowOverlap="1" wp14:anchorId="02B1A46B" wp14:editId="73FD3C7D">
          <wp:simplePos x="0" y="0"/>
          <wp:positionH relativeFrom="column">
            <wp:posOffset>-914400</wp:posOffset>
          </wp:positionH>
          <wp:positionV relativeFrom="page">
            <wp:posOffset>9601200</wp:posOffset>
          </wp:positionV>
          <wp:extent cx="7772400" cy="457200"/>
          <wp:effectExtent l="0" t="0" r="0" b="0"/>
          <wp:wrapNone/>
          <wp:docPr id="12299422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42270" name="Picture 1229942270"/>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2F8A" w14:textId="77777777" w:rsidR="00C11234" w:rsidRDefault="00C11234">
    <w:pPr>
      <w:pStyle w:val="Footer"/>
    </w:pPr>
    <w:r>
      <w:rPr>
        <w:noProof/>
      </w:rPr>
      <w:drawing>
        <wp:anchor distT="0" distB="0" distL="114300" distR="114300" simplePos="0" relativeHeight="251668480" behindDoc="1" locked="1" layoutInCell="1" allowOverlap="1" wp14:anchorId="0B4A81D0" wp14:editId="4462B213">
          <wp:simplePos x="0" y="0"/>
          <wp:positionH relativeFrom="column">
            <wp:posOffset>-914400</wp:posOffset>
          </wp:positionH>
          <wp:positionV relativeFrom="page">
            <wp:posOffset>9602470</wp:posOffset>
          </wp:positionV>
          <wp:extent cx="7772400" cy="457200"/>
          <wp:effectExtent l="0" t="0" r="0" b="0"/>
          <wp:wrapNone/>
          <wp:docPr id="1410917451" name="Picture 141091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42270" name="Picture 1229942270"/>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C0EF8" w14:textId="77777777" w:rsidR="00566A63" w:rsidRDefault="00566A63" w:rsidP="009F5E72">
      <w:r>
        <w:separator/>
      </w:r>
    </w:p>
  </w:footnote>
  <w:footnote w:type="continuationSeparator" w:id="0">
    <w:p w14:paraId="55901BF7" w14:textId="77777777" w:rsidR="00566A63" w:rsidRDefault="00566A63" w:rsidP="009F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4B7C" w14:textId="77777777" w:rsidR="00C11234" w:rsidRDefault="00C11234">
    <w:pPr>
      <w:pStyle w:val="Header"/>
    </w:pPr>
    <w:r>
      <w:rPr>
        <w:noProof/>
      </w:rPr>
      <w:drawing>
        <wp:anchor distT="0" distB="0" distL="0" distR="0" simplePos="0" relativeHeight="251664384" behindDoc="1" locked="1" layoutInCell="1" allowOverlap="1" wp14:anchorId="55067A47" wp14:editId="748DD1BA">
          <wp:simplePos x="0" y="0"/>
          <wp:positionH relativeFrom="page">
            <wp:posOffset>0</wp:posOffset>
          </wp:positionH>
          <wp:positionV relativeFrom="page">
            <wp:posOffset>0</wp:posOffset>
          </wp:positionV>
          <wp:extent cx="7772400" cy="2053590"/>
          <wp:effectExtent l="0" t="0" r="0" b="3810"/>
          <wp:wrapSquare wrapText="bothSides"/>
          <wp:docPr id="679513630" name="Picture 679513630" descr="A long green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03211" name="Picture 1" descr="A long green line on a white background&#10;&#10;Description automatically generated"/>
                  <pic:cNvPicPr/>
                </pic:nvPicPr>
                <pic:blipFill rotWithShape="1">
                  <a:blip r:embed="rId1">
                    <a:extLst>
                      <a:ext uri="{28A0092B-C50C-407E-A947-70E740481C1C}">
                        <a14:useLocalDpi xmlns:a14="http://schemas.microsoft.com/office/drawing/2010/main" val="0"/>
                      </a:ext>
                    </a:extLst>
                  </a:blip>
                  <a:srcRect b="10164"/>
                  <a:stretch/>
                </pic:blipFill>
                <pic:spPr bwMode="auto">
                  <a:xfrm>
                    <a:off x="0" y="0"/>
                    <a:ext cx="7772400" cy="2053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1" layoutInCell="1" allowOverlap="1" wp14:anchorId="7FB3C7E6" wp14:editId="2F08C229">
              <wp:simplePos x="0" y="0"/>
              <wp:positionH relativeFrom="column">
                <wp:posOffset>1228725</wp:posOffset>
              </wp:positionH>
              <wp:positionV relativeFrom="page">
                <wp:posOffset>323215</wp:posOffset>
              </wp:positionV>
              <wp:extent cx="2349500" cy="804545"/>
              <wp:effectExtent l="0" t="0" r="0" b="0"/>
              <wp:wrapNone/>
              <wp:docPr id="159743578" name="Text Box 2"/>
              <wp:cNvGraphicFramePr/>
              <a:graphic xmlns:a="http://schemas.openxmlformats.org/drawingml/2006/main">
                <a:graphicData uri="http://schemas.microsoft.com/office/word/2010/wordprocessingShape">
                  <wps:wsp>
                    <wps:cNvSpPr txBox="1"/>
                    <wps:spPr>
                      <a:xfrm>
                        <a:off x="0" y="0"/>
                        <a:ext cx="2349500" cy="804545"/>
                      </a:xfrm>
                      <a:prstGeom prst="rect">
                        <a:avLst/>
                      </a:prstGeom>
                      <a:noFill/>
                      <a:ln w="6350">
                        <a:noFill/>
                      </a:ln>
                    </wps:spPr>
                    <wps:txbx>
                      <w:txbxContent>
                        <w:p w14:paraId="19564E82" w14:textId="77777777" w:rsidR="00C11234" w:rsidRPr="00E44A0E" w:rsidRDefault="00C11234" w:rsidP="00C11234">
                          <w:pPr>
                            <w:spacing w:before="120" w:line="300" w:lineRule="exact"/>
                            <w:rPr>
                              <w:rFonts w:ascii="Arial Black" w:hAnsi="Arial Black" w:cs="Arial"/>
                              <w:b/>
                              <w:bCs/>
                              <w:color w:val="B0AFA2"/>
                              <w:sz w:val="32"/>
                              <w:szCs w:val="32"/>
                            </w:rPr>
                          </w:pPr>
                          <w:r w:rsidRPr="00E44A0E">
                            <w:rPr>
                              <w:rFonts w:ascii="Arial Black" w:hAnsi="Arial Black" w:cs="Arial"/>
                              <w:b/>
                              <w:bCs/>
                              <w:color w:val="B0AFA2"/>
                              <w:sz w:val="32"/>
                              <w:szCs w:val="32"/>
                            </w:rPr>
                            <w:t>BENTON COUNTY</w:t>
                          </w:r>
                          <w:r w:rsidRPr="00E44A0E">
                            <w:rPr>
                              <w:rFonts w:ascii="Arial Black" w:hAnsi="Arial Black" w:cs="Arial"/>
                              <w:b/>
                              <w:bCs/>
                              <w:color w:val="B0AFA2"/>
                              <w:sz w:val="32"/>
                              <w:szCs w:val="32"/>
                            </w:rPr>
                            <w:br/>
                            <w:t>SHERIFF’S OFFICE</w:t>
                          </w:r>
                        </w:p>
                        <w:p w14:paraId="1F0E8F45" w14:textId="77777777" w:rsidR="00C11234" w:rsidRPr="009F5E72" w:rsidRDefault="00C11234" w:rsidP="00C11234">
                          <w:pPr>
                            <w:spacing w:before="120" w:line="300" w:lineRule="exact"/>
                            <w:rPr>
                              <w:rFonts w:ascii="Arial" w:hAnsi="Arial" w:cs="Arial"/>
                              <w:b/>
                              <w:bCs/>
                              <w:color w:val="505D39"/>
                            </w:rPr>
                          </w:pPr>
                          <w:r w:rsidRPr="009F5E72">
                            <w:rPr>
                              <w:rFonts w:ascii="Arial" w:hAnsi="Arial" w:cs="Arial"/>
                              <w:b/>
                              <w:bCs/>
                              <w:color w:val="505D39"/>
                            </w:rPr>
                            <w:t>SHERIFF CROSKREY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3C7E6" id="_x0000_t202" coordsize="21600,21600" o:spt="202" path="m,l,21600r21600,l21600,xe">
              <v:stroke joinstyle="miter"/>
              <v:path gradientshapeok="t" o:connecttype="rect"/>
            </v:shapetype>
            <v:shape id="Text Box 2" o:spid="_x0000_s1026" type="#_x0000_t202" style="position:absolute;margin-left:96.75pt;margin-top:25.45pt;width:185pt;height:6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" filled="f" stroked="f" strokeweight=".5pt">
              <v:textbox>
                <w:txbxContent>
                  <w:p w14:paraId="19564E82" w14:textId="77777777" w:rsidR="00C11234" w:rsidRPr="00E44A0E" w:rsidRDefault="00C11234" w:rsidP="00C11234">
                    <w:pPr>
                      <w:spacing w:before="120" w:line="300" w:lineRule="exact"/>
                      <w:rPr>
                        <w:rFonts w:ascii="Arial Black" w:hAnsi="Arial Black" w:cs="Arial"/>
                        <w:b/>
                        <w:bCs/>
                        <w:color w:val="B0AFA2"/>
                        <w:sz w:val="32"/>
                        <w:szCs w:val="32"/>
                      </w:rPr>
                    </w:pPr>
                    <w:r w:rsidRPr="00E44A0E">
                      <w:rPr>
                        <w:rFonts w:ascii="Arial Black" w:hAnsi="Arial Black" w:cs="Arial"/>
                        <w:b/>
                        <w:bCs/>
                        <w:color w:val="B0AFA2"/>
                        <w:sz w:val="32"/>
                        <w:szCs w:val="32"/>
                      </w:rPr>
                      <w:t>BENTON COUNTY</w:t>
                    </w:r>
                    <w:r w:rsidRPr="00E44A0E">
                      <w:rPr>
                        <w:rFonts w:ascii="Arial Black" w:hAnsi="Arial Black" w:cs="Arial"/>
                        <w:b/>
                        <w:bCs/>
                        <w:color w:val="B0AFA2"/>
                        <w:sz w:val="32"/>
                        <w:szCs w:val="32"/>
                      </w:rPr>
                      <w:br/>
                      <w:t>SHERIFF’S OFFICE</w:t>
                    </w:r>
                  </w:p>
                  <w:p w14:paraId="1F0E8F45" w14:textId="77777777" w:rsidR="00C11234" w:rsidRPr="009F5E72" w:rsidRDefault="00C11234" w:rsidP="00C11234">
                    <w:pPr>
                      <w:spacing w:before="120" w:line="300" w:lineRule="exact"/>
                      <w:rPr>
                        <w:rFonts w:ascii="Arial" w:hAnsi="Arial" w:cs="Arial"/>
                        <w:b/>
                        <w:bCs/>
                        <w:color w:val="505D39"/>
                      </w:rPr>
                    </w:pPr>
                    <w:r w:rsidRPr="009F5E72">
                      <w:rPr>
                        <w:rFonts w:ascii="Arial" w:hAnsi="Arial" w:cs="Arial"/>
                        <w:b/>
                        <w:bCs/>
                        <w:color w:val="505D39"/>
                      </w:rPr>
                      <w:t>SHERIFF CROSKREY</w:t>
                    </w:r>
                  </w:p>
                </w:txbxContent>
              </v:textbox>
              <w10:wrap anchory="page"/>
              <w10:anchorlock/>
            </v:shape>
          </w:pict>
        </mc:Fallback>
      </mc:AlternateContent>
    </w:r>
    <w:r>
      <w:rPr>
        <w:noProof/>
      </w:rPr>
      <mc:AlternateContent>
        <mc:Choice Requires="wps">
          <w:drawing>
            <wp:anchor distT="0" distB="0" distL="114300" distR="114300" simplePos="0" relativeHeight="251666432" behindDoc="0" locked="1" layoutInCell="1" allowOverlap="1" wp14:anchorId="7E0D5F41" wp14:editId="620C41F0">
              <wp:simplePos x="0" y="0"/>
              <wp:positionH relativeFrom="column">
                <wp:posOffset>4257040</wp:posOffset>
              </wp:positionH>
              <wp:positionV relativeFrom="page">
                <wp:posOffset>393065</wp:posOffset>
              </wp:positionV>
              <wp:extent cx="2249170" cy="822960"/>
              <wp:effectExtent l="0" t="0" r="0" b="0"/>
              <wp:wrapNone/>
              <wp:docPr id="272761888" name="Text Box 2"/>
              <wp:cNvGraphicFramePr/>
              <a:graphic xmlns:a="http://schemas.openxmlformats.org/drawingml/2006/main">
                <a:graphicData uri="http://schemas.microsoft.com/office/word/2010/wordprocessingShape">
                  <wps:wsp>
                    <wps:cNvSpPr txBox="1"/>
                    <wps:spPr>
                      <a:xfrm>
                        <a:off x="0" y="0"/>
                        <a:ext cx="2249170" cy="822960"/>
                      </a:xfrm>
                      <a:prstGeom prst="rect">
                        <a:avLst/>
                      </a:prstGeom>
                      <a:noFill/>
                      <a:ln w="6350">
                        <a:noFill/>
                      </a:ln>
                    </wps:spPr>
                    <wps:txbx>
                      <w:txbxContent>
                        <w:p w14:paraId="3347F4C9" w14:textId="77777777" w:rsidR="00C11234" w:rsidRDefault="00C11234" w:rsidP="00C11234">
                          <w:pPr>
                            <w:jc w:val="right"/>
                            <w:rPr>
                              <w:rFonts w:ascii="Arial" w:hAnsi="Arial" w:cs="Arial"/>
                              <w:sz w:val="21"/>
                              <w:szCs w:val="21"/>
                            </w:rPr>
                          </w:pPr>
                          <w:r w:rsidRPr="00E44A0E">
                            <w:rPr>
                              <w:rFonts w:ascii="Arial" w:hAnsi="Arial" w:cs="Arial"/>
                              <w:sz w:val="21"/>
                              <w:szCs w:val="21"/>
                            </w:rPr>
                            <w:t>7122</w:t>
                          </w:r>
                          <w:r>
                            <w:rPr>
                              <w:rFonts w:ascii="Arial" w:hAnsi="Arial" w:cs="Arial"/>
                              <w:sz w:val="21"/>
                              <w:szCs w:val="21"/>
                            </w:rPr>
                            <w:t xml:space="preserve"> W. Okanogan Place, #A120</w:t>
                          </w:r>
                        </w:p>
                        <w:p w14:paraId="6A869FB4" w14:textId="77777777" w:rsidR="00C11234" w:rsidRDefault="00C11234" w:rsidP="00C11234">
                          <w:pPr>
                            <w:jc w:val="right"/>
                            <w:rPr>
                              <w:rFonts w:ascii="Arial" w:hAnsi="Arial" w:cs="Arial"/>
                              <w:sz w:val="21"/>
                              <w:szCs w:val="21"/>
                            </w:rPr>
                          </w:pPr>
                          <w:r>
                            <w:rPr>
                              <w:rFonts w:ascii="Arial" w:hAnsi="Arial" w:cs="Arial"/>
                              <w:sz w:val="21"/>
                              <w:szCs w:val="21"/>
                            </w:rPr>
                            <w:t>Kennewick, WA 99336</w:t>
                          </w:r>
                        </w:p>
                        <w:p w14:paraId="49A9B0AE" w14:textId="77777777" w:rsidR="00C11234" w:rsidRDefault="00C11234" w:rsidP="00C11234">
                          <w:pPr>
                            <w:jc w:val="right"/>
                            <w:rPr>
                              <w:rFonts w:ascii="Arial" w:hAnsi="Arial" w:cs="Arial"/>
                              <w:sz w:val="21"/>
                              <w:szCs w:val="21"/>
                            </w:rPr>
                          </w:pPr>
                          <w:r w:rsidRPr="00E44A0E">
                            <w:rPr>
                              <w:rFonts w:ascii="Arial" w:hAnsi="Arial" w:cs="Arial"/>
                              <w:b/>
                              <w:bCs/>
                              <w:color w:val="505D39"/>
                              <w:sz w:val="16"/>
                              <w:szCs w:val="16"/>
                            </w:rPr>
                            <w:t>PHONE</w:t>
                          </w:r>
                          <w:r w:rsidRPr="00E44A0E">
                            <w:rPr>
                              <w:rFonts w:ascii="Arial" w:hAnsi="Arial" w:cs="Arial"/>
                              <w:color w:val="505D39"/>
                              <w:sz w:val="16"/>
                              <w:szCs w:val="16"/>
                            </w:rPr>
                            <w:t xml:space="preserve"> </w:t>
                          </w:r>
                          <w:r>
                            <w:rPr>
                              <w:rFonts w:ascii="Arial" w:hAnsi="Arial" w:cs="Arial"/>
                              <w:sz w:val="21"/>
                              <w:szCs w:val="21"/>
                            </w:rPr>
                            <w:t>(509) 735-6555</w:t>
                          </w:r>
                        </w:p>
                        <w:p w14:paraId="0DEBD975" w14:textId="77777777" w:rsidR="00C11234" w:rsidRPr="00E44A0E" w:rsidRDefault="00C11234" w:rsidP="00C11234">
                          <w:pPr>
                            <w:jc w:val="right"/>
                            <w:rPr>
                              <w:rFonts w:ascii="Arial Black" w:hAnsi="Arial Black" w:cs="Arial"/>
                              <w:b/>
                              <w:bCs/>
                              <w:sz w:val="21"/>
                              <w:szCs w:val="21"/>
                            </w:rPr>
                          </w:pPr>
                          <w:r w:rsidRPr="00E44A0E">
                            <w:rPr>
                              <w:rFonts w:ascii="Arial Black" w:hAnsi="Arial Black" w:cs="Arial"/>
                              <w:b/>
                              <w:bCs/>
                              <w:color w:val="505D39"/>
                              <w:sz w:val="21"/>
                              <w:szCs w:val="21"/>
                            </w:rPr>
                            <w:t>co.benton.wa.us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D5F41" id="_x0000_s1027" type="#_x0000_t202" style="position:absolute;margin-left:335.2pt;margin-top:30.95pt;width:177.1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" filled="f" stroked="f" strokeweight=".5pt">
              <v:textbox>
                <w:txbxContent>
                  <w:p w14:paraId="3347F4C9" w14:textId="77777777" w:rsidR="00C11234" w:rsidRDefault="00C11234" w:rsidP="00C11234">
                    <w:pPr>
                      <w:jc w:val="right"/>
                      <w:rPr>
                        <w:rFonts w:ascii="Arial" w:hAnsi="Arial" w:cs="Arial"/>
                        <w:sz w:val="21"/>
                        <w:szCs w:val="21"/>
                      </w:rPr>
                    </w:pPr>
                    <w:r w:rsidRPr="00E44A0E">
                      <w:rPr>
                        <w:rFonts w:ascii="Arial" w:hAnsi="Arial" w:cs="Arial"/>
                        <w:sz w:val="21"/>
                        <w:szCs w:val="21"/>
                      </w:rPr>
                      <w:t>7122</w:t>
                    </w:r>
                    <w:r>
                      <w:rPr>
                        <w:rFonts w:ascii="Arial" w:hAnsi="Arial" w:cs="Arial"/>
                        <w:sz w:val="21"/>
                        <w:szCs w:val="21"/>
                      </w:rPr>
                      <w:t xml:space="preserve"> W. Okanogan Place, #A120</w:t>
                    </w:r>
                  </w:p>
                  <w:p w14:paraId="6A869FB4" w14:textId="77777777" w:rsidR="00C11234" w:rsidRDefault="00C11234" w:rsidP="00C11234">
                    <w:pPr>
                      <w:jc w:val="right"/>
                      <w:rPr>
                        <w:rFonts w:ascii="Arial" w:hAnsi="Arial" w:cs="Arial"/>
                        <w:sz w:val="21"/>
                        <w:szCs w:val="21"/>
                      </w:rPr>
                    </w:pPr>
                    <w:r>
                      <w:rPr>
                        <w:rFonts w:ascii="Arial" w:hAnsi="Arial" w:cs="Arial"/>
                        <w:sz w:val="21"/>
                        <w:szCs w:val="21"/>
                      </w:rPr>
                      <w:t>Kennewick, WA 99336</w:t>
                    </w:r>
                  </w:p>
                  <w:p w14:paraId="49A9B0AE" w14:textId="77777777" w:rsidR="00C11234" w:rsidRDefault="00C11234" w:rsidP="00C11234">
                    <w:pPr>
                      <w:jc w:val="right"/>
                      <w:rPr>
                        <w:rFonts w:ascii="Arial" w:hAnsi="Arial" w:cs="Arial"/>
                        <w:sz w:val="21"/>
                        <w:szCs w:val="21"/>
                      </w:rPr>
                    </w:pPr>
                    <w:r w:rsidRPr="00E44A0E">
                      <w:rPr>
                        <w:rFonts w:ascii="Arial" w:hAnsi="Arial" w:cs="Arial"/>
                        <w:b/>
                        <w:bCs/>
                        <w:color w:val="505D39"/>
                        <w:sz w:val="16"/>
                        <w:szCs w:val="16"/>
                      </w:rPr>
                      <w:t>PHONE</w:t>
                    </w:r>
                    <w:r w:rsidRPr="00E44A0E">
                      <w:rPr>
                        <w:rFonts w:ascii="Arial" w:hAnsi="Arial" w:cs="Arial"/>
                        <w:color w:val="505D39"/>
                        <w:sz w:val="16"/>
                        <w:szCs w:val="16"/>
                      </w:rPr>
                      <w:t xml:space="preserve"> </w:t>
                    </w:r>
                    <w:r>
                      <w:rPr>
                        <w:rFonts w:ascii="Arial" w:hAnsi="Arial" w:cs="Arial"/>
                        <w:sz w:val="21"/>
                        <w:szCs w:val="21"/>
                      </w:rPr>
                      <w:t>(509) 735-6555</w:t>
                    </w:r>
                  </w:p>
                  <w:p w14:paraId="0DEBD975" w14:textId="77777777" w:rsidR="00C11234" w:rsidRPr="00E44A0E" w:rsidRDefault="00C11234" w:rsidP="00C11234">
                    <w:pPr>
                      <w:jc w:val="right"/>
                      <w:rPr>
                        <w:rFonts w:ascii="Arial Black" w:hAnsi="Arial Black" w:cs="Arial"/>
                        <w:b/>
                        <w:bCs/>
                        <w:sz w:val="21"/>
                        <w:szCs w:val="21"/>
                      </w:rPr>
                    </w:pPr>
                    <w:r w:rsidRPr="00E44A0E">
                      <w:rPr>
                        <w:rFonts w:ascii="Arial Black" w:hAnsi="Arial Black" w:cs="Arial"/>
                        <w:b/>
                        <w:bCs/>
                        <w:color w:val="505D39"/>
                        <w:sz w:val="21"/>
                        <w:szCs w:val="21"/>
                      </w:rPr>
                      <w:t>co.benton.wa.us</w:t>
                    </w:r>
                  </w:p>
                </w:txbxContent>
              </v:textbox>
              <w10:wrap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B7"/>
    <w:rsid w:val="00000DCA"/>
    <w:rsid w:val="00021083"/>
    <w:rsid w:val="001F5B08"/>
    <w:rsid w:val="00250625"/>
    <w:rsid w:val="003D2309"/>
    <w:rsid w:val="00472566"/>
    <w:rsid w:val="004F637E"/>
    <w:rsid w:val="0051069C"/>
    <w:rsid w:val="00525567"/>
    <w:rsid w:val="00566A63"/>
    <w:rsid w:val="00617824"/>
    <w:rsid w:val="00767689"/>
    <w:rsid w:val="008B7E28"/>
    <w:rsid w:val="008E3CB9"/>
    <w:rsid w:val="009F5E72"/>
    <w:rsid w:val="00A37C6E"/>
    <w:rsid w:val="00AB3D3D"/>
    <w:rsid w:val="00C11234"/>
    <w:rsid w:val="00C156E7"/>
    <w:rsid w:val="00C24A6A"/>
    <w:rsid w:val="00C70EB8"/>
    <w:rsid w:val="00D471B7"/>
    <w:rsid w:val="00DB2172"/>
    <w:rsid w:val="00DB2626"/>
    <w:rsid w:val="00E44A0E"/>
    <w:rsid w:val="00F5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B9F9A"/>
  <w14:defaultImageDpi w14:val="32767"/>
  <w15:chartTrackingRefBased/>
  <w15:docId w15:val="{3AD8EE44-06C9-4A87-BF2D-B182C859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E72"/>
    <w:pPr>
      <w:tabs>
        <w:tab w:val="center" w:pos="4680"/>
        <w:tab w:val="right" w:pos="9360"/>
      </w:tabs>
    </w:pPr>
  </w:style>
  <w:style w:type="character" w:customStyle="1" w:styleId="HeaderChar">
    <w:name w:val="Header Char"/>
    <w:basedOn w:val="DefaultParagraphFont"/>
    <w:link w:val="Header"/>
    <w:uiPriority w:val="99"/>
    <w:rsid w:val="009F5E72"/>
  </w:style>
  <w:style w:type="paragraph" w:styleId="Footer">
    <w:name w:val="footer"/>
    <w:basedOn w:val="Normal"/>
    <w:link w:val="FooterChar"/>
    <w:uiPriority w:val="99"/>
    <w:unhideWhenUsed/>
    <w:rsid w:val="009F5E72"/>
    <w:pPr>
      <w:tabs>
        <w:tab w:val="center" w:pos="4680"/>
        <w:tab w:val="right" w:pos="9360"/>
      </w:tabs>
    </w:pPr>
  </w:style>
  <w:style w:type="character" w:customStyle="1" w:styleId="FooterChar">
    <w:name w:val="Footer Char"/>
    <w:basedOn w:val="DefaultParagraphFont"/>
    <w:link w:val="Footer"/>
    <w:uiPriority w:val="99"/>
    <w:rsid w:val="009F5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1\AppData\Local\Microsoft\Windows\INetCache\Content.Outlook\U3Q5YDFC\BCSO-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BCSO-Letterhead-Template.dotx</Template>
  <TotalTime>3</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Gillies</dc:creator>
  <cp:keywords/>
  <dc:description/>
  <cp:lastModifiedBy>Erik Magnuson</cp:lastModifiedBy>
  <cp:revision>2</cp:revision>
  <cp:lastPrinted>2024-11-21T17:12:00Z</cp:lastPrinted>
  <dcterms:created xsi:type="dcterms:W3CDTF">2024-11-21T17:32:00Z</dcterms:created>
  <dcterms:modified xsi:type="dcterms:W3CDTF">2024-11-21T17:32:00Z</dcterms:modified>
</cp:coreProperties>
</file>