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E2" w:rsidRDefault="009018E2" w:rsidP="009018E2">
      <w:pPr>
        <w:jc w:val="center"/>
      </w:pPr>
      <w:r>
        <w:t>Sex Offender Registration Checklist</w:t>
      </w:r>
    </w:p>
    <w:p w:rsidR="009018E2" w:rsidRDefault="009018E2" w:rsidP="009018E2">
      <w:pPr>
        <w:jc w:val="center"/>
      </w:pPr>
    </w:p>
    <w:p w:rsidR="009018E2" w:rsidRDefault="009018E2" w:rsidP="009018E2">
      <w:pPr>
        <w:jc w:val="center"/>
      </w:pPr>
    </w:p>
    <w:p w:rsidR="009018E2" w:rsidRDefault="00864637" w:rsidP="009018E2">
      <w:pPr>
        <w:jc w:val="center"/>
      </w:pPr>
      <w:r>
        <w:t xml:space="preserve">Checklist completed by: </w:t>
      </w:r>
      <w:r w:rsidR="009018E2">
        <w:t>_________________________________       ID #_______________________</w:t>
      </w:r>
    </w:p>
    <w:p w:rsidR="009018E2" w:rsidRDefault="009018E2" w:rsidP="009018E2">
      <w:pPr>
        <w:jc w:val="center"/>
      </w:pPr>
    </w:p>
    <w:p w:rsidR="009018E2" w:rsidRDefault="009018E2" w:rsidP="009018E2">
      <w:r>
        <w:t xml:space="preserve">             Date____________________  </w:t>
      </w:r>
    </w:p>
    <w:p w:rsidR="009018E2" w:rsidRDefault="009018E2" w:rsidP="009018E2"/>
    <w:p w:rsidR="009018E2" w:rsidRDefault="009018E2">
      <w:pPr>
        <w:pStyle w:val="z-TopofForm"/>
      </w:pPr>
      <w:r>
        <w:t>Top of Form</w:t>
      </w:r>
    </w:p>
    <w:p w:rsidR="009018E2" w:rsidRDefault="009018E2" w:rsidP="009018E2">
      <w:pPr>
        <w:ind w:left="720" w:hanging="720"/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CE72B2">
        <w:rPr>
          <w:noProof/>
          <w:lang w:eastAsia="en-US"/>
        </w:rPr>
        <w:drawing>
          <wp:inline distT="0" distB="0" distL="0" distR="0">
            <wp:extent cx="203835" cy="203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  <w:t xml:space="preserve">When an individual requests to register, identify them and make appropriate jail log entry.  Provide a copy of this form to be completed in full by the person registering.  </w:t>
      </w:r>
      <w:r w:rsidRPr="009018E2">
        <w:rPr>
          <w:b/>
        </w:rPr>
        <w:t>All blanks spaces must be filled out</w:t>
      </w:r>
      <w:r>
        <w:t>.</w:t>
      </w:r>
    </w:p>
    <w:p w:rsidR="009018E2" w:rsidRDefault="009018E2" w:rsidP="009018E2">
      <w:pPr>
        <w:ind w:left="720" w:hanging="720"/>
      </w:pPr>
    </w:p>
    <w:p w:rsidR="009018E2" w:rsidRDefault="009018E2" w:rsidP="009018E2">
      <w:pPr>
        <w:ind w:left="720" w:hanging="720"/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CE72B2">
        <w:rPr>
          <w:noProof/>
          <w:lang w:eastAsia="en-US"/>
        </w:rPr>
        <w:drawing>
          <wp:inline distT="0" distB="0" distL="0" distR="0">
            <wp:extent cx="203835" cy="203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  <w:t>Once this form is completed, it will be signed by officer and RSO and then entered into ITI and forwarded to the RSO officer.</w:t>
      </w:r>
    </w:p>
    <w:p w:rsidR="009018E2" w:rsidRDefault="009018E2" w:rsidP="009018E2">
      <w:pPr>
        <w:ind w:left="720" w:hanging="720"/>
      </w:pPr>
    </w:p>
    <w:p w:rsidR="009018E2" w:rsidRDefault="009018E2" w:rsidP="009018E2">
      <w:pPr>
        <w:ind w:left="720" w:hanging="720"/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CE72B2">
        <w:rPr>
          <w:noProof/>
          <w:lang w:eastAsia="en-US"/>
        </w:rPr>
        <w:drawing>
          <wp:inline distT="0" distB="0" distL="0" distR="0">
            <wp:extent cx="203835" cy="2038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  <w:t xml:space="preserve">Run for local wants and warrants: 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CE72B2">
        <w:rPr>
          <w:noProof/>
          <w:lang w:eastAsia="en-US"/>
        </w:rPr>
        <w:drawing>
          <wp:inline distT="0" distB="0" distL="0" distR="0">
            <wp:extent cx="203835" cy="2038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Status is clear.</w:t>
      </w:r>
    </w:p>
    <w:p w:rsidR="009018E2" w:rsidRDefault="009018E2" w:rsidP="009018E2">
      <w:pPr>
        <w:ind w:left="720" w:hanging="720"/>
      </w:pPr>
    </w:p>
    <w:p w:rsidR="009018E2" w:rsidRDefault="009018E2" w:rsidP="009018E2">
      <w:pPr>
        <w:ind w:left="720" w:hanging="720"/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CE72B2">
        <w:rPr>
          <w:noProof/>
          <w:lang w:eastAsia="en-US"/>
        </w:rPr>
        <w:drawing>
          <wp:inline distT="0" distB="0" distL="0" distR="0">
            <wp:extent cx="203835" cy="2038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  <w:t>Check ITI for information changes or special directions</w:t>
      </w:r>
    </w:p>
    <w:p w:rsidR="009018E2" w:rsidRDefault="009018E2" w:rsidP="009018E2">
      <w:pPr>
        <w:ind w:left="720" w:hanging="720"/>
      </w:pPr>
    </w:p>
    <w:p w:rsidR="009018E2" w:rsidRDefault="009018E2" w:rsidP="009018E2">
      <w:pPr>
        <w:ind w:left="720" w:hanging="720"/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CE72B2">
        <w:rPr>
          <w:noProof/>
          <w:lang w:eastAsia="en-US"/>
        </w:rPr>
        <w:drawing>
          <wp:inline distT="0" distB="0" distL="0" distR="0">
            <wp:extent cx="203835" cy="2038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  <w:t xml:space="preserve">If subject has never been in </w:t>
      </w:r>
      <w:r w:rsidR="00CE72B2">
        <w:rPr>
          <w:color w:val="FF0000"/>
        </w:rPr>
        <w:t>(your agency)</w:t>
      </w:r>
      <w:bookmarkStart w:id="0" w:name="_GoBack"/>
      <w:bookmarkEnd w:id="0"/>
      <w:r>
        <w:t xml:space="preserve"> database, enter into system after conducting proper records search.</w:t>
      </w:r>
    </w:p>
    <w:p w:rsidR="009018E2" w:rsidRDefault="009018E2" w:rsidP="009018E2">
      <w:pPr>
        <w:ind w:left="720" w:hanging="720"/>
      </w:pPr>
    </w:p>
    <w:p w:rsidR="009018E2" w:rsidRDefault="009018E2" w:rsidP="009018E2">
      <w:pPr>
        <w:ind w:left="720" w:hanging="720"/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CE72B2">
        <w:rPr>
          <w:noProof/>
          <w:lang w:eastAsia="en-US"/>
        </w:rPr>
        <w:drawing>
          <wp:inline distT="0" distB="0" distL="0" distR="0">
            <wp:extent cx="203835" cy="2038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  <w:t>Review for picture and if more than 3 months since latest photo or there have been major appearance changes take new picture.  Check for accurate info on scars, marks and tattoos.</w:t>
      </w:r>
    </w:p>
    <w:p w:rsidR="009018E2" w:rsidRDefault="009018E2" w:rsidP="009018E2"/>
    <w:p w:rsidR="00864637" w:rsidRDefault="009018E2" w:rsidP="009018E2">
      <w:pPr>
        <w:ind w:left="720" w:hanging="720"/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CE72B2">
        <w:rPr>
          <w:noProof/>
          <w:lang w:eastAsia="en-US"/>
        </w:rPr>
        <w:drawing>
          <wp:inline distT="0" distB="0" distL="0" distR="0">
            <wp:extent cx="203835" cy="2038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</w:t>
      </w:r>
      <w:r>
        <w:tab/>
        <w:t xml:space="preserve">Ensure the form is filled out completely.  Spaces which do not apply should indicate “Does not apply” or “no vehicle owned” </w:t>
      </w:r>
      <w:r w:rsidR="00864637">
        <w:t>If unemployed, must specify.</w:t>
      </w:r>
    </w:p>
    <w:p w:rsidR="00864637" w:rsidRDefault="00864637" w:rsidP="009018E2">
      <w:pPr>
        <w:ind w:left="720" w:hanging="720"/>
      </w:pPr>
    </w:p>
    <w:p w:rsidR="00864637" w:rsidRDefault="00864637" w:rsidP="009018E2">
      <w:pPr>
        <w:ind w:left="720" w:hanging="720"/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 w:rsidR="00CE72B2">
        <w:rPr>
          <w:noProof/>
          <w:lang w:eastAsia="en-US"/>
        </w:rPr>
        <w:drawing>
          <wp:inline distT="0" distB="0" distL="0" distR="0">
            <wp:extent cx="203835" cy="2038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  <w:t>Address must be location that can be verified and if homeless a location that can be identified by description, distance, point of interest, etc. that provides officers with where the subject is living.</w:t>
      </w:r>
    </w:p>
    <w:p w:rsidR="00864637" w:rsidRDefault="00864637" w:rsidP="009018E2">
      <w:pPr>
        <w:pBdr>
          <w:bottom w:val="single" w:sz="12" w:space="1" w:color="auto"/>
        </w:pBdr>
        <w:ind w:left="720" w:hanging="720"/>
      </w:pPr>
    </w:p>
    <w:p w:rsidR="009018E2" w:rsidRDefault="009018E2" w:rsidP="009018E2">
      <w:pPr>
        <w:ind w:left="720" w:hanging="720"/>
      </w:pPr>
    </w:p>
    <w:p w:rsidR="009018E2" w:rsidRDefault="009018E2">
      <w:pPr>
        <w:pStyle w:val="z-BottomofForm"/>
      </w:pPr>
      <w:r>
        <w:t>Bottom of Form</w:t>
      </w:r>
    </w:p>
    <w:sectPr w:rsidR="009018E2" w:rsidSect="009018E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E2"/>
    <w:rsid w:val="00864637"/>
    <w:rsid w:val="009018E2"/>
    <w:rsid w:val="00CE72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18E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18E2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18E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18E2"/>
    <w:rPr>
      <w:rFonts w:ascii="Arial" w:hAnsi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18E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18E2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18E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18E2"/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B3B4-103C-4F47-8350-6B31107D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Macintosh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Freeman</dc:creator>
  <cp:keywords/>
  <cp:lastModifiedBy>Michael</cp:lastModifiedBy>
  <cp:revision>2</cp:revision>
  <cp:lastPrinted>2011-08-12T20:22:00Z</cp:lastPrinted>
  <dcterms:created xsi:type="dcterms:W3CDTF">2013-01-09T17:04:00Z</dcterms:created>
  <dcterms:modified xsi:type="dcterms:W3CDTF">2013-01-09T17:04:00Z</dcterms:modified>
</cp:coreProperties>
</file>