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BAD0E" w14:textId="77777777" w:rsidR="005D5BBD" w:rsidRDefault="005D5BBD" w:rsidP="005D5BBD">
      <w:pPr>
        <w:jc w:val="center"/>
        <w:rPr>
          <w:b/>
        </w:rPr>
      </w:pPr>
      <w:bookmarkStart w:id="0" w:name="_GoBack"/>
      <w:bookmarkEnd w:id="0"/>
      <w:r>
        <w:rPr>
          <w:b/>
        </w:rPr>
        <w:t>Officer Wellness &amp; Resilience Committee</w:t>
      </w:r>
    </w:p>
    <w:p w14:paraId="672AA1AA" w14:textId="185A68B7" w:rsidR="005D5BBD" w:rsidRDefault="00724B82" w:rsidP="005D5BBD">
      <w:pPr>
        <w:jc w:val="center"/>
        <w:rPr>
          <w:b/>
        </w:rPr>
      </w:pPr>
      <w:r>
        <w:rPr>
          <w:b/>
        </w:rPr>
        <w:t xml:space="preserve">Spokane Convention </w:t>
      </w:r>
      <w:proofErr w:type="gramStart"/>
      <w:r>
        <w:rPr>
          <w:b/>
        </w:rPr>
        <w:t xml:space="preserve">Center </w:t>
      </w:r>
      <w:r w:rsidR="005D5BBD">
        <w:rPr>
          <w:b/>
        </w:rPr>
        <w:t xml:space="preserve"> |</w:t>
      </w:r>
      <w:proofErr w:type="gramEnd"/>
      <w:r w:rsidR="005D5BBD">
        <w:rPr>
          <w:b/>
        </w:rPr>
        <w:t xml:space="preserve"> </w:t>
      </w:r>
      <w:r w:rsidR="00131735">
        <w:rPr>
          <w:b/>
        </w:rPr>
        <w:t>Spokane</w:t>
      </w:r>
      <w:r w:rsidR="005D5BBD">
        <w:rPr>
          <w:b/>
        </w:rPr>
        <w:t>, WA</w:t>
      </w:r>
    </w:p>
    <w:p w14:paraId="6988DDB5" w14:textId="4FFB6582" w:rsidR="005D5BBD" w:rsidRDefault="00724B82" w:rsidP="005D5BBD">
      <w:pPr>
        <w:jc w:val="center"/>
        <w:rPr>
          <w:b/>
        </w:rPr>
      </w:pPr>
      <w:r>
        <w:rPr>
          <w:b/>
        </w:rPr>
        <w:t xml:space="preserve">May 23, 2023 </w:t>
      </w:r>
      <w:r w:rsidR="005D5BBD">
        <w:rPr>
          <w:b/>
        </w:rPr>
        <w:t>|</w:t>
      </w:r>
      <w:r>
        <w:rPr>
          <w:b/>
        </w:rPr>
        <w:t xml:space="preserve"> 1:30 pm-3:00 pm</w:t>
      </w:r>
    </w:p>
    <w:p w14:paraId="42AE589F" w14:textId="77777777" w:rsidR="005D5BBD" w:rsidRDefault="005D5BBD" w:rsidP="005D5BBD">
      <w:pPr>
        <w:jc w:val="center"/>
        <w:rPr>
          <w:b/>
        </w:rPr>
      </w:pPr>
    </w:p>
    <w:p w14:paraId="358AACDF" w14:textId="2492297F" w:rsidR="005D5BBD" w:rsidRDefault="005D5BBD" w:rsidP="005D5BBD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Welcome &amp; Introductions –Chief Lasnier </w:t>
      </w:r>
      <w:r w:rsidR="00131735">
        <w:rPr>
          <w:sz w:val="22"/>
          <w:szCs w:val="22"/>
        </w:rPr>
        <w:t xml:space="preserve">&amp; Sheriff Howie </w:t>
      </w:r>
      <w:r>
        <w:rPr>
          <w:sz w:val="22"/>
          <w:szCs w:val="22"/>
        </w:rPr>
        <w:t xml:space="preserve">(5 mins.) </w:t>
      </w:r>
    </w:p>
    <w:p w14:paraId="70C92344" w14:textId="0129ADCC" w:rsidR="005D5BBD" w:rsidRDefault="00131735" w:rsidP="005D5BBD">
      <w:pPr>
        <w:pStyle w:val="ListParagraph"/>
        <w:numPr>
          <w:ilvl w:val="0"/>
          <w:numId w:val="13"/>
        </w:numPr>
        <w:tabs>
          <w:tab w:val="left" w:pos="720"/>
        </w:tabs>
        <w:ind w:left="2160" w:hanging="540"/>
        <w:rPr>
          <w:sz w:val="22"/>
          <w:szCs w:val="22"/>
        </w:rPr>
      </w:pPr>
      <w:r>
        <w:rPr>
          <w:sz w:val="22"/>
          <w:szCs w:val="22"/>
        </w:rPr>
        <w:t>Wellness App updates</w:t>
      </w:r>
      <w:r w:rsidR="002510BF">
        <w:rPr>
          <w:sz w:val="22"/>
          <w:szCs w:val="22"/>
        </w:rPr>
        <w:t xml:space="preserve"> </w:t>
      </w:r>
      <w:r w:rsidR="00724B82">
        <w:rPr>
          <w:sz w:val="22"/>
          <w:szCs w:val="22"/>
        </w:rPr>
        <w:t>– Jamie &amp; Terrina (30 mins)</w:t>
      </w:r>
    </w:p>
    <w:p w14:paraId="31FB9EA9" w14:textId="07C055C9" w:rsidR="00131735" w:rsidRDefault="00846A09" w:rsidP="00131735">
      <w:pPr>
        <w:pStyle w:val="ListParagraph"/>
        <w:numPr>
          <w:ilvl w:val="3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Preferences on a</w:t>
      </w:r>
      <w:r w:rsidR="00131735">
        <w:rPr>
          <w:sz w:val="22"/>
          <w:szCs w:val="22"/>
        </w:rPr>
        <w:t>dding resources/therapists by agency vs. statewide</w:t>
      </w:r>
    </w:p>
    <w:p w14:paraId="758DF860" w14:textId="012F17C0" w:rsidR="002510BF" w:rsidRDefault="002510BF" w:rsidP="00846A09">
      <w:pPr>
        <w:pStyle w:val="ListParagraph"/>
        <w:numPr>
          <w:ilvl w:val="3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What is coming</w:t>
      </w:r>
      <w:r w:rsidR="00846A09">
        <w:rPr>
          <w:sz w:val="22"/>
          <w:szCs w:val="22"/>
        </w:rPr>
        <w:t xml:space="preserve"> to your app </w:t>
      </w:r>
    </w:p>
    <w:p w14:paraId="06AEE011" w14:textId="0D0EB98C" w:rsidR="00846A09" w:rsidRPr="00846A09" w:rsidRDefault="00846A09" w:rsidP="00846A09">
      <w:pPr>
        <w:pStyle w:val="ListParagraph"/>
        <w:numPr>
          <w:ilvl w:val="3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What else? </w:t>
      </w:r>
    </w:p>
    <w:p w14:paraId="11577969" w14:textId="76D7EB74" w:rsidR="002510BF" w:rsidRDefault="002510BF" w:rsidP="00131735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Cordico</w:t>
      </w:r>
      <w:proofErr w:type="spellEnd"/>
      <w:r>
        <w:rPr>
          <w:sz w:val="22"/>
          <w:szCs w:val="22"/>
        </w:rPr>
        <w:t xml:space="preserve"> Presentation on Physical Fitness – Mandy Nice (15 mins.)</w:t>
      </w:r>
    </w:p>
    <w:p w14:paraId="1DA90AB1" w14:textId="6E3925ED" w:rsidR="00131735" w:rsidRDefault="00131735" w:rsidP="00131735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Peer support </w:t>
      </w:r>
      <w:r w:rsidR="00F97F2E">
        <w:rPr>
          <w:sz w:val="22"/>
          <w:szCs w:val="22"/>
        </w:rPr>
        <w:t>training -</w:t>
      </w:r>
      <w:r w:rsidR="00724B82">
        <w:rPr>
          <w:sz w:val="22"/>
          <w:szCs w:val="22"/>
        </w:rPr>
        <w:t xml:space="preserve"> Jamie &amp; Terrina (10 mins.)</w:t>
      </w:r>
    </w:p>
    <w:p w14:paraId="2DDAE52E" w14:textId="180C8217" w:rsidR="00D63BF7" w:rsidRDefault="00D63BF7" w:rsidP="00131735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Chief/Sheriff circle – Sheriff Howie </w:t>
      </w:r>
      <w:r w:rsidR="001C203D">
        <w:rPr>
          <w:sz w:val="22"/>
          <w:szCs w:val="22"/>
        </w:rPr>
        <w:t xml:space="preserve">&amp; Dr. Miller </w:t>
      </w:r>
      <w:r>
        <w:rPr>
          <w:sz w:val="22"/>
          <w:szCs w:val="22"/>
        </w:rPr>
        <w:t>(10 mins.)</w:t>
      </w:r>
    </w:p>
    <w:p w14:paraId="39464EB0" w14:textId="734CC1A5" w:rsidR="00131735" w:rsidRDefault="00131735" w:rsidP="00131735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Statewide quarterly </w:t>
      </w:r>
      <w:r w:rsidR="008A65F5">
        <w:rPr>
          <w:sz w:val="22"/>
          <w:szCs w:val="22"/>
        </w:rPr>
        <w:t xml:space="preserve">newsletters and </w:t>
      </w:r>
      <w:r w:rsidR="00F97F2E">
        <w:rPr>
          <w:sz w:val="22"/>
          <w:szCs w:val="22"/>
        </w:rPr>
        <w:t>meetings -</w:t>
      </w:r>
      <w:r w:rsidR="00724B82">
        <w:rPr>
          <w:sz w:val="22"/>
          <w:szCs w:val="22"/>
        </w:rPr>
        <w:t xml:space="preserve"> Jamie &amp; Terrina (10 mins.)</w:t>
      </w:r>
    </w:p>
    <w:p w14:paraId="6F5ACE94" w14:textId="2319A718" w:rsidR="005D5BBD" w:rsidRDefault="005D5BBD" w:rsidP="005D5BBD">
      <w:pPr>
        <w:pStyle w:val="ListParagraph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Good of the order</w:t>
      </w:r>
      <w:r w:rsidR="00724B82">
        <w:rPr>
          <w:sz w:val="22"/>
          <w:szCs w:val="22"/>
        </w:rPr>
        <w:t xml:space="preserve"> – (10 mins.)</w:t>
      </w:r>
    </w:p>
    <w:p w14:paraId="46D81FCC" w14:textId="30C86FDD" w:rsidR="00E91530" w:rsidRPr="002C7D7D" w:rsidRDefault="00E91530" w:rsidP="002C7D7D"/>
    <w:sectPr w:rsidR="00E91530" w:rsidRPr="002C7D7D" w:rsidSect="007F0347">
      <w:headerReference w:type="first" r:id="rId10"/>
      <w:foot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12AE" w14:textId="77777777" w:rsidR="004E151E" w:rsidRDefault="004E151E" w:rsidP="00590471">
      <w:r>
        <w:separator/>
      </w:r>
    </w:p>
  </w:endnote>
  <w:endnote w:type="continuationSeparator" w:id="0">
    <w:p w14:paraId="4767A0E8" w14:textId="77777777" w:rsidR="004E151E" w:rsidRDefault="004E151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A6D4" w14:textId="77777777" w:rsidR="003B0CCC" w:rsidRPr="00FF58E9" w:rsidRDefault="003B0CCC" w:rsidP="003B0CCC">
    <w:pPr>
      <w:pStyle w:val="Footer"/>
      <w:jc w:val="center"/>
      <w:rPr>
        <w:rFonts w:ascii="Arial" w:hAnsi="Arial" w:cs="Arial"/>
        <w:b/>
        <w:i/>
        <w:sz w:val="18"/>
      </w:rPr>
    </w:pPr>
    <w:r w:rsidRPr="00FF58E9">
      <w:rPr>
        <w:rFonts w:ascii="Arial" w:hAnsi="Arial" w:cs="Arial"/>
        <w:b/>
        <w:i/>
        <w:sz w:val="18"/>
      </w:rPr>
      <w:t>Serving the Law Enforcement Community and the Citizens of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A363" w14:textId="77777777" w:rsidR="004E151E" w:rsidRDefault="004E151E" w:rsidP="00590471">
      <w:r>
        <w:separator/>
      </w:r>
    </w:p>
  </w:footnote>
  <w:footnote w:type="continuationSeparator" w:id="0">
    <w:p w14:paraId="482E26B6" w14:textId="77777777" w:rsidR="004E151E" w:rsidRDefault="004E151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9259E88" w14:textId="77777777" w:rsidR="003B0CCC" w:rsidRDefault="003B0CCC">
    <w:pPr>
      <w:pStyle w:val="Header"/>
    </w:pPr>
  </w:p>
  <w:p w14:paraId="433FA7C4" w14:textId="77777777" w:rsidR="000206A7" w:rsidRDefault="004628B1">
    <w:pPr>
      <w:pStyle w:val="Header"/>
    </w:pPr>
    <w:r w:rsidRPr="007B1530"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9BE9CE2" wp14:editId="60956D74">
              <wp:simplePos x="0" y="0"/>
              <wp:positionH relativeFrom="column">
                <wp:posOffset>-436245</wp:posOffset>
              </wp:positionH>
              <wp:positionV relativeFrom="page">
                <wp:posOffset>1823085</wp:posOffset>
              </wp:positionV>
              <wp:extent cx="1372235" cy="74244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72235" cy="742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F5CC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</w:t>
                          </w:r>
                        </w:p>
                        <w:p w14:paraId="0403B59F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Steve Crown</w:t>
                          </w:r>
                        </w:p>
                        <w:p w14:paraId="1D5B5654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Wenatchee</w:t>
                          </w:r>
                        </w:p>
                        <w:p w14:paraId="6DEBB56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9A881C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President-Elect</w:t>
                          </w:r>
                        </w:p>
                        <w:p w14:paraId="0BB732EA" w14:textId="5738EF12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Kevin Morris</w:t>
                          </w:r>
                        </w:p>
                        <w:p w14:paraId="0E28FCE0" w14:textId="6007375E" w:rsidR="00DF163C" w:rsidRPr="00E559A7" w:rsidRDefault="00F515E7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Douglas</w:t>
                          </w:r>
                          <w:r w:rsidR="00DF16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F5EA29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914CC9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Vice President</w:t>
                          </w:r>
                        </w:p>
                        <w:p w14:paraId="70BAEAF3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Darrell Lowe</w:t>
                          </w:r>
                        </w:p>
                        <w:p w14:paraId="4DD46CC7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Redmond</w:t>
                          </w:r>
                        </w:p>
                        <w:p w14:paraId="25E1427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BE90C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Past President</w:t>
                          </w:r>
                        </w:p>
                        <w:p w14:paraId="5E39151D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Rick Scott</w:t>
                          </w:r>
                        </w:p>
                        <w:p w14:paraId="4EEBE79B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Grays Harbor County</w:t>
                          </w:r>
                        </w:p>
                        <w:p w14:paraId="16A7926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A854FB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15D0F9A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Brett Vance</w:t>
                          </w:r>
                        </w:p>
                        <w:p w14:paraId="0D07292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Montesano</w:t>
                          </w:r>
                        </w:p>
                        <w:p w14:paraId="66C3A08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9F32F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Executive Board</w:t>
                          </w:r>
                        </w:p>
                        <w:p w14:paraId="016183F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72B10D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Michelle Bennett</w:t>
                          </w:r>
                        </w:p>
                        <w:p w14:paraId="34FF362F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Edmonds</w:t>
                          </w:r>
                        </w:p>
                        <w:p w14:paraId="585B84C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EC1CB3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Cherie Harris</w:t>
                          </w:r>
                        </w:p>
                        <w:p w14:paraId="151609CC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City of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Kirkland</w:t>
                          </w:r>
                        </w:p>
                        <w:p w14:paraId="26851C92" w14:textId="77777777" w:rsidR="00FB5763" w:rsidRDefault="00FB5763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A5CB14" w14:textId="4B89292F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Clay Myers</w:t>
                          </w:r>
                        </w:p>
                        <w:p w14:paraId="026CA765" w14:textId="38E7755F" w:rsidR="006E7B2E" w:rsidRPr="00E559A7" w:rsidRDefault="00F515E7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Kittitas</w:t>
                          </w:r>
                          <w:r w:rsidR="006E7B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D5E7B1A" w14:textId="77777777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A54AC5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Rafael Padilla</w:t>
                          </w:r>
                        </w:p>
                        <w:p w14:paraId="7C324C7E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Kent</w:t>
                          </w:r>
                        </w:p>
                        <w:p w14:paraId="30AD7150" w14:textId="77777777" w:rsidR="0003792B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E0E78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James Raymond</w:t>
                          </w:r>
                        </w:p>
                        <w:p w14:paraId="371DE062" w14:textId="1647B3BB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Franklin County</w:t>
                          </w:r>
                        </w:p>
                        <w:p w14:paraId="1035E30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650CF2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Brad Thurman</w:t>
                          </w:r>
                        </w:p>
                        <w:p w14:paraId="16AE8538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Cowlitz County</w:t>
                          </w:r>
                        </w:p>
                        <w:p w14:paraId="5E1B2171" w14:textId="77777777" w:rsidR="003F06BF" w:rsidRDefault="003F06BF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DEE117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Sam White</w:t>
                          </w:r>
                        </w:p>
                        <w:p w14:paraId="6E6DFE8D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Lower Elwha </w:t>
                          </w:r>
                          <w:r w:rsidR="00AA76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Klallam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Police Department</w:t>
                          </w:r>
                        </w:p>
                        <w:p w14:paraId="01630A39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57EBDF" w14:textId="3E273683" w:rsidR="00ED6837" w:rsidRPr="00E559A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John Batiste</w:t>
                          </w:r>
                        </w:p>
                        <w:p w14:paraId="2800B4DC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Washington State Patrol</w:t>
                          </w:r>
                        </w:p>
                        <w:p w14:paraId="30BEDD90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635364" w14:textId="059B4551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Richard Collodi, SAC</w:t>
                          </w:r>
                        </w:p>
                        <w:p w14:paraId="7E8313CB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FBI—Seattle</w:t>
                          </w:r>
                        </w:p>
                        <w:p w14:paraId="0CCB6734" w14:textId="77777777" w:rsidR="00C45756" w:rsidRPr="00E559A7" w:rsidRDefault="00C45756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42F2A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Steven D. Strachan</w:t>
                          </w:r>
                        </w:p>
                        <w:p w14:paraId="0D63FC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4FE5784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43D3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0ECBFB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CB411D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31CF4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D59C6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DDA7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7A935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7441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F0D36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EC344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D3684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159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1E93B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14CA2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B7CA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E9C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5pt;margin-top:143.55pt;width:108.05pt;height:5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bRFQIAAAoEAAAOAAAAZHJzL2Uyb0RvYy54bWysU11v2yAUfZ+0/4B4X5y4ydpacaouXaZJ&#10;3YfU7QdgjGM0zGUXEjv79b3gNIm6t2k8IOBeDueee1jeDZ1he4Vegy35bDLlTFkJtbbbkv/8sXl3&#10;w5kPwtbCgFUlPyjP71Zv3yx7V6gcWjC1QkYg1he9K3kbgiuyzMtWdcJPwClLwQawE4G2uM1qFD2h&#10;dybLp9P3WQ9YOwSpvKfThzHIVwm/aZQM35rGq8BMyYlbSDOmuYpztlqKYovCtVoeaYh/YNEJbenR&#10;E9SDCILtUP8F1WmJ4KEJEwldBk2jpUo1UDWz6atqnlrhVKqFxPHuJJP/f7Dy6/7JfUcWhg8wUANT&#10;Ed49gvzlmYV1K+xW3XtHQsbo+QgR+laJmrjMoopZ73xxRIvq+8JH3Kr/AjX1XewCJOyhwS4KRaUz&#10;epB6cjj1QQ2Bycji6jrPrxacSYpdz/P5PE+dykTxct2hD58UdCwuSo7EL8GL/aMPkY4oXlLiax6M&#10;rjfamLTBbbU2yPaCTLFJI1XwKs1Y1pf8dpEvErKFeD/5pdOBTGt0V/KbaRyjjaIcH22dUoLQZlwT&#10;E2OP+kRJRnHCUA2UGHWqoD6QUgijOekz0aIF/MNZT8Ysuf+9E6g4M58tqX07m8+jk9NmvrgmaRhe&#10;RqrLiLCSoEoeOBuX65DcH3WwcE9daXTS68zkyJUMl2Q8fo7o6Mt9yjp/4dUzAAAA//8DAFBLAwQU&#10;AAYACAAAACEAPZGnc+AAAAAMAQAADwAAAGRycy9kb3ducmV2LnhtbEyPQW6DMBBF95V6B2sqdVMl&#10;JinBhGCitlKrbpPmAAN2ABWPEXYCuX3NqtnNaJ7+vJ/vJ9Oxqx5ca0nCahkB01RZ1VIt4fTzuUiB&#10;OY+ksLOkJdy0g33x+JBjpuxIB309+pqFEHIZSmi87zPOXdVog25pe03hdraDQR/WoeZqwDGEm46v&#10;oyjhBlsKHxrs9Uejq9/jxUg4f48vm+1YfvmTOMTJO7aitDcpn5+mtx0wryf/D8OsH9ShCE6lvZBy&#10;rJOwSFIRUAnrVKyAzUQsYmDlPGySV+BFzu9LFH8AAAD//wMAUEsBAi0AFAAGAAgAAAAhALaDOJL+&#10;AAAA4QEAABMAAAAAAAAAAAAAAAAAAAAAAFtDb250ZW50X1R5cGVzXS54bWxQSwECLQAUAAYACAAA&#10;ACEAOP0h/9YAAACUAQAACwAAAAAAAAAAAAAAAAAvAQAAX3JlbHMvLnJlbHNQSwECLQAUAAYACAAA&#10;ACEAv3DG0RUCAAAKBAAADgAAAAAAAAAAAAAAAAAuAgAAZHJzL2Uyb0RvYy54bWxQSwECLQAUAAYA&#10;CAAAACEAPZGnc+AAAAAMAQAADwAAAAAAAAAAAAAAAABvBAAAZHJzL2Rvd25yZXYueG1sUEsFBgAA&#10;AAAEAAQA8wAAAHwFAAAAAA==&#10;" stroked="f">
              <o:lock v:ext="edit" aspectratio="t"/>
              <v:textbox>
                <w:txbxContent>
                  <w:p w14:paraId="5F94F5CC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</w:t>
                    </w:r>
                  </w:p>
                  <w:p w14:paraId="0403B59F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Steve Crown</w:t>
                    </w:r>
                  </w:p>
                  <w:p w14:paraId="1D5B5654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Wenatchee</w:t>
                    </w:r>
                  </w:p>
                  <w:p w14:paraId="6DEBB56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069A881C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President-Elect</w:t>
                    </w:r>
                  </w:p>
                  <w:p w14:paraId="0BB732EA" w14:textId="5738EF12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Kevin Morris</w:t>
                    </w:r>
                  </w:p>
                  <w:p w14:paraId="0E28FCE0" w14:textId="6007375E" w:rsidR="00DF163C" w:rsidRPr="00E559A7" w:rsidRDefault="00F515E7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Douglas</w:t>
                    </w:r>
                    <w:r w:rsidR="00DF16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F5EA29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C914CC9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Vice President</w:t>
                    </w:r>
                  </w:p>
                  <w:p w14:paraId="70BAEAF3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Darrell Lowe</w:t>
                    </w:r>
                  </w:p>
                  <w:p w14:paraId="4DD46CC7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Redmond</w:t>
                    </w:r>
                  </w:p>
                  <w:p w14:paraId="25E1427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BE90C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Past President</w:t>
                    </w:r>
                  </w:p>
                  <w:p w14:paraId="5E39151D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Sheriff Rick Scott</w:t>
                    </w:r>
                  </w:p>
                  <w:p w14:paraId="4EEBE79B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Grays Harbor County</w:t>
                    </w:r>
                  </w:p>
                  <w:p w14:paraId="16A7926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A854FB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Treasurer</w:t>
                    </w:r>
                  </w:p>
                  <w:p w14:paraId="15D0F9A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Brett Vance</w:t>
                    </w:r>
                  </w:p>
                  <w:p w14:paraId="0D07292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City of Montesano</w:t>
                    </w:r>
                  </w:p>
                  <w:p w14:paraId="66C3A08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9F32F10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Executive Board</w:t>
                    </w:r>
                  </w:p>
                  <w:p w14:paraId="016183F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72B10D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Michelle Bennett</w:t>
                    </w:r>
                  </w:p>
                  <w:p w14:paraId="34FF362F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Edmonds</w:t>
                    </w:r>
                  </w:p>
                  <w:p w14:paraId="585B84C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EC1CB3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Cherie Harris</w:t>
                    </w:r>
                  </w:p>
                  <w:p w14:paraId="151609CC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City of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Kirkland</w:t>
                    </w:r>
                  </w:p>
                  <w:p w14:paraId="26851C92" w14:textId="77777777" w:rsidR="00FB5763" w:rsidRDefault="00FB5763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A5CB14" w14:textId="4B89292F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Clay Myers</w:t>
                    </w:r>
                  </w:p>
                  <w:p w14:paraId="026CA765" w14:textId="38E7755F" w:rsidR="006E7B2E" w:rsidRPr="00E559A7" w:rsidRDefault="00F515E7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Kittitas</w:t>
                    </w:r>
                    <w:r w:rsidR="006E7B2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D5E7B1A" w14:textId="77777777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A54AC5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Rafael Padilla</w:t>
                    </w:r>
                  </w:p>
                  <w:p w14:paraId="7C324C7E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Kent</w:t>
                    </w:r>
                  </w:p>
                  <w:p w14:paraId="30AD7150" w14:textId="77777777" w:rsidR="0003792B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E0E78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Sheriff James Raymond</w:t>
                    </w:r>
                  </w:p>
                  <w:p w14:paraId="371DE062" w14:textId="1647B3BB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Franklin County</w:t>
                    </w:r>
                  </w:p>
                  <w:p w14:paraId="1035E30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650CF2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Sheriff Brad Thurman</w:t>
                    </w:r>
                  </w:p>
                  <w:p w14:paraId="16AE8538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Cowlitz County</w:t>
                    </w:r>
                  </w:p>
                  <w:p w14:paraId="5E1B2171" w14:textId="77777777" w:rsidR="003F06BF" w:rsidRDefault="003F06BF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DEE117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Sam White</w:t>
                    </w:r>
                  </w:p>
                  <w:p w14:paraId="6E6DFE8D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Lower Elwha </w:t>
                    </w:r>
                    <w:r w:rsidR="00AA76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Klallam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Police Department</w:t>
                    </w:r>
                  </w:p>
                  <w:p w14:paraId="01630A39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057EBDF" w14:textId="3E273683" w:rsidR="00ED6837" w:rsidRPr="00E559A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John Batiste</w:t>
                    </w:r>
                  </w:p>
                  <w:p w14:paraId="2800B4DC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Washington State Patrol</w:t>
                    </w:r>
                  </w:p>
                  <w:p w14:paraId="30BEDD90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5635364" w14:textId="059B4551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Richard Collodi, SAC</w:t>
                    </w:r>
                  </w:p>
                  <w:p w14:paraId="7E8313CB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FBI—Seattle</w:t>
                    </w:r>
                  </w:p>
                  <w:p w14:paraId="0CCB6734" w14:textId="77777777" w:rsidR="00C45756" w:rsidRPr="00E559A7" w:rsidRDefault="00C45756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42F2A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Steven D. Strachan</w:t>
                    </w:r>
                  </w:p>
                  <w:p w14:paraId="0D63FC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Executive Director</w:t>
                    </w:r>
                  </w:p>
                  <w:p w14:paraId="4FE5784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43D3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0ECBFB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CB411D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31CF4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D59C6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5DDA7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7A935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74411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6F0D36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FEC344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D3684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159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1E93B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714CA2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B7CA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7157261"/>
    <w:multiLevelType w:val="multilevel"/>
    <w:tmpl w:val="7EA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B06FE"/>
    <w:multiLevelType w:val="hybridMultilevel"/>
    <w:tmpl w:val="8086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9EC"/>
    <w:multiLevelType w:val="hybridMultilevel"/>
    <w:tmpl w:val="7B04A8D6"/>
    <w:lvl w:ilvl="0" w:tplc="09A0B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E3D4AB8"/>
    <w:multiLevelType w:val="multilevel"/>
    <w:tmpl w:val="965AAA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C"/>
    <w:rsid w:val="000206A7"/>
    <w:rsid w:val="00022AB5"/>
    <w:rsid w:val="0003792B"/>
    <w:rsid w:val="00060042"/>
    <w:rsid w:val="0008685D"/>
    <w:rsid w:val="00090860"/>
    <w:rsid w:val="000A4BE8"/>
    <w:rsid w:val="00107C24"/>
    <w:rsid w:val="00112FD7"/>
    <w:rsid w:val="00131735"/>
    <w:rsid w:val="001446EF"/>
    <w:rsid w:val="00150ABD"/>
    <w:rsid w:val="001946FC"/>
    <w:rsid w:val="001A2A0A"/>
    <w:rsid w:val="001C203D"/>
    <w:rsid w:val="001C69EE"/>
    <w:rsid w:val="00210505"/>
    <w:rsid w:val="00222466"/>
    <w:rsid w:val="002358A5"/>
    <w:rsid w:val="0024700E"/>
    <w:rsid w:val="0024753C"/>
    <w:rsid w:val="002510BF"/>
    <w:rsid w:val="00276026"/>
    <w:rsid w:val="002A728E"/>
    <w:rsid w:val="002A769E"/>
    <w:rsid w:val="002B4549"/>
    <w:rsid w:val="002C0A7E"/>
    <w:rsid w:val="002C7D7D"/>
    <w:rsid w:val="002E50FC"/>
    <w:rsid w:val="00310F17"/>
    <w:rsid w:val="00321AD9"/>
    <w:rsid w:val="00322A46"/>
    <w:rsid w:val="003326CB"/>
    <w:rsid w:val="00353B60"/>
    <w:rsid w:val="003563DF"/>
    <w:rsid w:val="00373CC5"/>
    <w:rsid w:val="00376291"/>
    <w:rsid w:val="00380FD1"/>
    <w:rsid w:val="00381A6D"/>
    <w:rsid w:val="00383D02"/>
    <w:rsid w:val="00385DE7"/>
    <w:rsid w:val="003B0CCC"/>
    <w:rsid w:val="003D0338"/>
    <w:rsid w:val="003D1B71"/>
    <w:rsid w:val="003F06BF"/>
    <w:rsid w:val="004037EC"/>
    <w:rsid w:val="00447A5C"/>
    <w:rsid w:val="004628B1"/>
    <w:rsid w:val="00465667"/>
    <w:rsid w:val="004E151E"/>
    <w:rsid w:val="004E158A"/>
    <w:rsid w:val="004E1F5E"/>
    <w:rsid w:val="00523978"/>
    <w:rsid w:val="00535C61"/>
    <w:rsid w:val="00540E3B"/>
    <w:rsid w:val="00552256"/>
    <w:rsid w:val="00565C77"/>
    <w:rsid w:val="0056708E"/>
    <w:rsid w:val="005801E5"/>
    <w:rsid w:val="00590471"/>
    <w:rsid w:val="00595626"/>
    <w:rsid w:val="005B3DBB"/>
    <w:rsid w:val="005D01FA"/>
    <w:rsid w:val="005D5BBD"/>
    <w:rsid w:val="006305AC"/>
    <w:rsid w:val="00636C78"/>
    <w:rsid w:val="00653E17"/>
    <w:rsid w:val="00653EFD"/>
    <w:rsid w:val="006750A5"/>
    <w:rsid w:val="006A08E8"/>
    <w:rsid w:val="006A0916"/>
    <w:rsid w:val="006D79A8"/>
    <w:rsid w:val="006E4457"/>
    <w:rsid w:val="006E7B2E"/>
    <w:rsid w:val="0072353B"/>
    <w:rsid w:val="00724B82"/>
    <w:rsid w:val="007575B6"/>
    <w:rsid w:val="007817DC"/>
    <w:rsid w:val="007912A2"/>
    <w:rsid w:val="007B1530"/>
    <w:rsid w:val="007B3C81"/>
    <w:rsid w:val="007D67CA"/>
    <w:rsid w:val="007E08B4"/>
    <w:rsid w:val="007E668F"/>
    <w:rsid w:val="007F0347"/>
    <w:rsid w:val="007F5B63"/>
    <w:rsid w:val="00803A0A"/>
    <w:rsid w:val="00804D9E"/>
    <w:rsid w:val="008372D2"/>
    <w:rsid w:val="00846A09"/>
    <w:rsid w:val="00846CB9"/>
    <w:rsid w:val="008566AA"/>
    <w:rsid w:val="00866B7A"/>
    <w:rsid w:val="008A1E6E"/>
    <w:rsid w:val="008A65F5"/>
    <w:rsid w:val="008C024F"/>
    <w:rsid w:val="008C2CFC"/>
    <w:rsid w:val="00912DC8"/>
    <w:rsid w:val="009423D1"/>
    <w:rsid w:val="009475DC"/>
    <w:rsid w:val="00967B93"/>
    <w:rsid w:val="009A6BBE"/>
    <w:rsid w:val="009B1EE7"/>
    <w:rsid w:val="009B29FA"/>
    <w:rsid w:val="009D090F"/>
    <w:rsid w:val="00A25770"/>
    <w:rsid w:val="00A31464"/>
    <w:rsid w:val="00A31B16"/>
    <w:rsid w:val="00A33613"/>
    <w:rsid w:val="00A47A8D"/>
    <w:rsid w:val="00A525EB"/>
    <w:rsid w:val="00AA7640"/>
    <w:rsid w:val="00AC6C7E"/>
    <w:rsid w:val="00B26C67"/>
    <w:rsid w:val="00B4158A"/>
    <w:rsid w:val="00B6466C"/>
    <w:rsid w:val="00B85D71"/>
    <w:rsid w:val="00B92807"/>
    <w:rsid w:val="00BA5312"/>
    <w:rsid w:val="00BB1B5D"/>
    <w:rsid w:val="00BB4428"/>
    <w:rsid w:val="00BB7796"/>
    <w:rsid w:val="00BC22C7"/>
    <w:rsid w:val="00BC2CD3"/>
    <w:rsid w:val="00BD195A"/>
    <w:rsid w:val="00BE2856"/>
    <w:rsid w:val="00BE5C4D"/>
    <w:rsid w:val="00BF5C1D"/>
    <w:rsid w:val="00C07240"/>
    <w:rsid w:val="00C14078"/>
    <w:rsid w:val="00C45756"/>
    <w:rsid w:val="00C466BD"/>
    <w:rsid w:val="00C57C4D"/>
    <w:rsid w:val="00CA3461"/>
    <w:rsid w:val="00CE1E3D"/>
    <w:rsid w:val="00D0472A"/>
    <w:rsid w:val="00D053FA"/>
    <w:rsid w:val="00D114A1"/>
    <w:rsid w:val="00D129E1"/>
    <w:rsid w:val="00D245F8"/>
    <w:rsid w:val="00D5308B"/>
    <w:rsid w:val="00D63BF7"/>
    <w:rsid w:val="00DC3F0A"/>
    <w:rsid w:val="00DD282C"/>
    <w:rsid w:val="00DF163C"/>
    <w:rsid w:val="00E26AED"/>
    <w:rsid w:val="00E32642"/>
    <w:rsid w:val="00E46589"/>
    <w:rsid w:val="00E559A7"/>
    <w:rsid w:val="00E73AB8"/>
    <w:rsid w:val="00E90A60"/>
    <w:rsid w:val="00E91530"/>
    <w:rsid w:val="00E943D8"/>
    <w:rsid w:val="00ED47F7"/>
    <w:rsid w:val="00ED6837"/>
    <w:rsid w:val="00EE7E09"/>
    <w:rsid w:val="00F00E1A"/>
    <w:rsid w:val="00F0223C"/>
    <w:rsid w:val="00F0515C"/>
    <w:rsid w:val="00F30EFC"/>
    <w:rsid w:val="00F3235D"/>
    <w:rsid w:val="00F32393"/>
    <w:rsid w:val="00F515E7"/>
    <w:rsid w:val="00F56BCA"/>
    <w:rsid w:val="00F77EBF"/>
    <w:rsid w:val="00F8244A"/>
    <w:rsid w:val="00F878BD"/>
    <w:rsid w:val="00F960C3"/>
    <w:rsid w:val="00F97F2E"/>
    <w:rsid w:val="00F97F51"/>
    <w:rsid w:val="00FB26AD"/>
    <w:rsid w:val="00FB5763"/>
    <w:rsid w:val="00FE740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47CC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8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3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16c05727-aa75-4e4a-9b5f-8a80a116589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1af3243-3dd4-4a8d-8c0d-dd76da1f02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0</TotalTime>
  <Pages>1</Pages>
  <Words>103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2023-05-17T15:37:00Z</dcterms:created>
  <dcterms:modified xsi:type="dcterms:W3CDTF">2023-05-17T15:37:00Z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