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26B4" w14:textId="77777777" w:rsidR="003829B2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92A1E">
        <w:rPr>
          <w:rFonts w:ascii="Arial" w:hAnsi="Arial" w:cs="Arial"/>
          <w:b/>
          <w:i/>
          <w:sz w:val="28"/>
          <w:szCs w:val="28"/>
        </w:rPr>
        <w:t>Crime in Washington 201</w:t>
      </w:r>
      <w:r w:rsidR="006051CD">
        <w:rPr>
          <w:rFonts w:ascii="Arial" w:hAnsi="Arial" w:cs="Arial"/>
          <w:b/>
          <w:i/>
          <w:sz w:val="28"/>
          <w:szCs w:val="28"/>
        </w:rPr>
        <w:t>8</w:t>
      </w:r>
      <w:r w:rsidR="003829B2">
        <w:rPr>
          <w:rFonts w:ascii="Arial" w:hAnsi="Arial" w:cs="Arial"/>
          <w:sz w:val="24"/>
          <w:szCs w:val="24"/>
        </w:rPr>
        <w:t xml:space="preserve"> </w:t>
      </w:r>
    </w:p>
    <w:p w14:paraId="7337C02C" w14:textId="77777777" w:rsidR="003829B2" w:rsidRDefault="003829B2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CD450B2" w14:textId="77777777" w:rsidR="003829B2" w:rsidRPr="00E92A1E" w:rsidRDefault="002C35D7" w:rsidP="002C35D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92A1E" w:rsidRPr="00E92A1E">
        <w:rPr>
          <w:rFonts w:ascii="Arial" w:hAnsi="Arial" w:cs="Arial"/>
          <w:sz w:val="24"/>
          <w:szCs w:val="24"/>
        </w:rPr>
        <w:t xml:space="preserve">ublished to the WASPC website on </w:t>
      </w:r>
      <w:r w:rsidR="006E23E9">
        <w:rPr>
          <w:rFonts w:ascii="Arial" w:hAnsi="Arial" w:cs="Arial"/>
          <w:sz w:val="24"/>
          <w:szCs w:val="24"/>
        </w:rPr>
        <w:t>July 9, 2019</w:t>
      </w:r>
    </w:p>
    <w:p w14:paraId="3828881E" w14:textId="77777777" w:rsidR="00E92A1E" w:rsidRDefault="00E92A1E" w:rsidP="00E92A1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5FABD5F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  <w:r w:rsidRPr="00E92A1E">
        <w:rPr>
          <w:rFonts w:ascii="Arial" w:hAnsi="Arial" w:cs="Arial"/>
        </w:rPr>
        <w:t>Amendments to publication:</w:t>
      </w:r>
    </w:p>
    <w:p w14:paraId="7F3F8A26" w14:textId="77777777" w:rsidR="00E92A1E" w:rsidRPr="00E92A1E" w:rsidRDefault="00E92A1E" w:rsidP="00E92A1E">
      <w:pPr>
        <w:spacing w:line="240" w:lineRule="auto"/>
        <w:contextualSpacing/>
        <w:rPr>
          <w:rFonts w:ascii="Arial" w:hAnsi="Arial" w:cs="Arial"/>
        </w:rPr>
      </w:pPr>
    </w:p>
    <w:p w14:paraId="43A3CD30" w14:textId="77777777" w:rsidR="00E92A1E" w:rsidRPr="00E92A1E" w:rsidRDefault="006E23E9" w:rsidP="00E92A1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December 19, 2019:</w:t>
      </w:r>
      <w:r w:rsidR="003829B2">
        <w:rPr>
          <w:rFonts w:ascii="Arial" w:hAnsi="Arial" w:cs="Arial"/>
        </w:rPr>
        <w:tab/>
      </w:r>
      <w:r>
        <w:rPr>
          <w:rFonts w:ascii="Arial" w:hAnsi="Arial" w:cs="Arial"/>
        </w:rPr>
        <w:t>NIBRS Arrest Data</w:t>
      </w:r>
    </w:p>
    <w:p w14:paraId="7E038E2A" w14:textId="77777777" w:rsidR="003829B2" w:rsidRDefault="003829B2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E92A1E" w:rsidRPr="00E92A1E">
        <w:rPr>
          <w:rFonts w:ascii="Arial" w:hAnsi="Arial" w:cs="Arial"/>
        </w:rPr>
        <w:t>:</w:t>
      </w:r>
      <w:r w:rsidR="00E92A1E" w:rsidRPr="00E92A1E">
        <w:rPr>
          <w:rFonts w:ascii="Arial" w:hAnsi="Arial" w:cs="Arial"/>
        </w:rPr>
        <w:tab/>
      </w:r>
      <w:r w:rsidR="00E92A1E" w:rsidRPr="00E92A1E">
        <w:rPr>
          <w:rFonts w:ascii="Arial" w:hAnsi="Arial" w:cs="Arial"/>
          <w:b/>
        </w:rPr>
        <w:t>Page</w:t>
      </w:r>
      <w:r w:rsidR="00782FB3">
        <w:rPr>
          <w:rFonts w:ascii="Arial" w:hAnsi="Arial" w:cs="Arial"/>
          <w:b/>
        </w:rPr>
        <w:t>s</w:t>
      </w:r>
      <w:r w:rsidR="00E92A1E" w:rsidRPr="00E92A1E">
        <w:rPr>
          <w:rFonts w:ascii="Arial" w:hAnsi="Arial" w:cs="Arial"/>
          <w:b/>
        </w:rPr>
        <w:t xml:space="preserve"> </w:t>
      </w:r>
      <w:r w:rsidR="006E23E9">
        <w:rPr>
          <w:rFonts w:ascii="Arial" w:hAnsi="Arial" w:cs="Arial"/>
          <w:b/>
        </w:rPr>
        <w:t>59</w:t>
      </w:r>
      <w:r>
        <w:rPr>
          <w:rFonts w:ascii="Arial" w:hAnsi="Arial" w:cs="Arial"/>
        </w:rPr>
        <w:t xml:space="preserve">, </w:t>
      </w:r>
      <w:r w:rsidR="006E23E9">
        <w:rPr>
          <w:rFonts w:ascii="Arial" w:hAnsi="Arial" w:cs="Arial"/>
        </w:rPr>
        <w:t>Replaced to correct the table for “Adult Arrest by Gender”</w:t>
      </w:r>
    </w:p>
    <w:p w14:paraId="6971D864" w14:textId="77777777" w:rsidR="00782FB3" w:rsidRDefault="00782FB3" w:rsidP="003829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876D56" w14:textId="77777777" w:rsidR="00DB3BC1" w:rsidRDefault="00566689" w:rsidP="00BB740D">
      <w:pPr>
        <w:spacing w:line="240" w:lineRule="auto"/>
        <w:ind w:left="2160" w:hanging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January 16</w:t>
      </w:r>
      <w:r w:rsidR="00BB740D" w:rsidRPr="00BB740D">
        <w:rPr>
          <w:rFonts w:ascii="Arial" w:hAnsi="Arial" w:cs="Arial"/>
          <w:b/>
        </w:rPr>
        <w:t>, 20</w:t>
      </w:r>
      <w:r w:rsidR="006A5FBE">
        <w:rPr>
          <w:rFonts w:ascii="Arial" w:hAnsi="Arial" w:cs="Arial"/>
          <w:b/>
        </w:rPr>
        <w:t>20</w:t>
      </w:r>
      <w:r w:rsidR="00BB740D" w:rsidRPr="00BB740D">
        <w:rPr>
          <w:rFonts w:ascii="Arial" w:hAnsi="Arial" w:cs="Arial"/>
          <w:b/>
        </w:rPr>
        <w:t>:</w:t>
      </w:r>
      <w:r w:rsidR="00BB740D">
        <w:rPr>
          <w:rFonts w:ascii="Arial" w:hAnsi="Arial" w:cs="Arial"/>
          <w:b/>
        </w:rPr>
        <w:tab/>
      </w:r>
      <w:r w:rsidR="00BB740D">
        <w:rPr>
          <w:rFonts w:ascii="Arial" w:hAnsi="Arial" w:cs="Arial"/>
        </w:rPr>
        <w:t>The software application used to compile the data appears to have caused issues with the following areas in the annual report:</w:t>
      </w:r>
    </w:p>
    <w:p w14:paraId="197A637F" w14:textId="77777777" w:rsidR="005B3E19" w:rsidRPr="00BB740D" w:rsidRDefault="005B3E19" w:rsidP="00BB740D">
      <w:pPr>
        <w:spacing w:line="240" w:lineRule="auto"/>
        <w:ind w:left="2160" w:hanging="2160"/>
        <w:contextualSpacing/>
        <w:rPr>
          <w:rFonts w:ascii="Arial" w:hAnsi="Arial" w:cs="Arial"/>
        </w:rPr>
      </w:pPr>
    </w:p>
    <w:p w14:paraId="0747BE28" w14:textId="77777777" w:rsidR="005B3E19" w:rsidRDefault="00BB740D" w:rsidP="005B3E19">
      <w:pPr>
        <w:spacing w:line="240" w:lineRule="auto"/>
        <w:contextualSpacing/>
        <w:rPr>
          <w:rFonts w:ascii="Arial" w:hAnsi="Arial" w:cs="Arial"/>
        </w:rPr>
      </w:pPr>
      <w:r w:rsidRPr="005B3E19">
        <w:rPr>
          <w:rFonts w:ascii="Arial" w:hAnsi="Arial" w:cs="Arial"/>
          <w:u w:val="single"/>
        </w:rPr>
        <w:t>Changes made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B740D">
        <w:rPr>
          <w:rFonts w:ascii="Arial" w:hAnsi="Arial" w:cs="Arial"/>
          <w:b/>
        </w:rPr>
        <w:t>Page 9</w:t>
      </w:r>
      <w:r>
        <w:rPr>
          <w:rFonts w:ascii="Arial" w:hAnsi="Arial" w:cs="Arial"/>
        </w:rPr>
        <w:t>, “2018 Facts at a Glance”</w:t>
      </w:r>
    </w:p>
    <w:p w14:paraId="6656AECA" w14:textId="77777777" w:rsidR="005B3E19" w:rsidRDefault="005B3E19" w:rsidP="005B3E19">
      <w:pPr>
        <w:spacing w:line="240" w:lineRule="auto"/>
        <w:contextualSpacing/>
        <w:rPr>
          <w:rFonts w:ascii="Arial" w:hAnsi="Arial" w:cs="Arial"/>
        </w:rPr>
      </w:pPr>
    </w:p>
    <w:p w14:paraId="267C664F" w14:textId="77777777" w:rsidR="00BB740D" w:rsidRPr="005B3E19" w:rsidRDefault="005B3E19" w:rsidP="005B3E19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740D" w:rsidRPr="005B3E19">
        <w:rPr>
          <w:rFonts w:ascii="Arial" w:hAnsi="Arial" w:cs="Arial"/>
          <w:i/>
        </w:rPr>
        <w:t>Second bullet:</w:t>
      </w:r>
    </w:p>
    <w:p w14:paraId="0D6D9FE5" w14:textId="77777777" w:rsidR="005B3E19" w:rsidRDefault="00BB740D" w:rsidP="002D6FD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5B3E19">
        <w:rPr>
          <w:rFonts w:ascii="Arial" w:hAnsi="Arial" w:cs="Arial"/>
        </w:rPr>
        <w:t>Total 2018 Offenses – 460,664 changed to 460,652 due to 12 Justifiable Homicides left in the calculation.</w:t>
      </w:r>
    </w:p>
    <w:p w14:paraId="419BDAB3" w14:textId="77777777" w:rsidR="005B3E19" w:rsidRDefault="00BB740D" w:rsidP="000C0D4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5B3E19">
        <w:rPr>
          <w:rFonts w:ascii="Arial" w:hAnsi="Arial" w:cs="Arial"/>
        </w:rPr>
        <w:t>Total 2017 Offenses – 464,066 changed to 464,058 due to 8 Justifiable Homicides left in the calculation.</w:t>
      </w:r>
    </w:p>
    <w:p w14:paraId="1321DBF2" w14:textId="77777777" w:rsidR="005B3E19" w:rsidRDefault="00BB740D" w:rsidP="00334D9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5B3E19">
        <w:rPr>
          <w:rFonts w:ascii="Arial" w:hAnsi="Arial" w:cs="Arial"/>
        </w:rPr>
        <w:t>Total 2018 Crimes Against Persons - 101,227 changed to 101,215 due to the 12 Justifiable Homicides left in the calculation.</w:t>
      </w:r>
    </w:p>
    <w:p w14:paraId="14FFA15E" w14:textId="77777777" w:rsidR="00BB740D" w:rsidRPr="005B3E19" w:rsidRDefault="00BB740D" w:rsidP="00334D9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5B3E19">
        <w:rPr>
          <w:rFonts w:ascii="Arial" w:hAnsi="Arial" w:cs="Arial"/>
        </w:rPr>
        <w:t>Total 2018 Crimes Against Property – 323,193 changed to 323,196 due to typo.  This in turn changed the percent of change from 3.3% decrease to 3.2% decrease.</w:t>
      </w:r>
    </w:p>
    <w:p w14:paraId="2DDE4D72" w14:textId="77777777" w:rsidR="005B3E19" w:rsidRPr="005B3E19" w:rsidRDefault="005B3E19" w:rsidP="00BB740D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740D" w:rsidRPr="005B3E19">
        <w:rPr>
          <w:rFonts w:ascii="Arial" w:hAnsi="Arial" w:cs="Arial"/>
          <w:i/>
        </w:rPr>
        <w:t>Fourth bullet:</w:t>
      </w:r>
    </w:p>
    <w:p w14:paraId="444DCE07" w14:textId="77777777" w:rsidR="00BB740D" w:rsidRPr="005B3E19" w:rsidRDefault="00BB740D" w:rsidP="005B3E1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5B3E19">
        <w:rPr>
          <w:rFonts w:ascii="Arial" w:hAnsi="Arial" w:cs="Arial"/>
        </w:rPr>
        <w:t>Group A Offense Crime Rate – 69.5 changed to 63.4 as the population within the calculation was incorrect.</w:t>
      </w:r>
    </w:p>
    <w:p w14:paraId="77E5C48C" w14:textId="77777777" w:rsidR="00BB740D" w:rsidRPr="005B3E19" w:rsidRDefault="005B3E19" w:rsidP="00BB740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Page 13</w:t>
      </w:r>
      <w:r>
        <w:rPr>
          <w:rFonts w:ascii="Arial" w:hAnsi="Arial" w:cs="Arial"/>
        </w:rPr>
        <w:t>, “Offense by Category”</w:t>
      </w:r>
    </w:p>
    <w:p w14:paraId="44B21F2D" w14:textId="77777777" w:rsidR="00BB740D" w:rsidRPr="005B3E19" w:rsidRDefault="00BB740D" w:rsidP="009263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5B3E19">
        <w:rPr>
          <w:rFonts w:ascii="Arial" w:hAnsi="Arial" w:cs="Arial"/>
        </w:rPr>
        <w:t xml:space="preserve">Rate per 1,000 </w:t>
      </w:r>
      <w:r w:rsidR="005B3E19" w:rsidRPr="005B3E19">
        <w:rPr>
          <w:rFonts w:ascii="Arial" w:hAnsi="Arial" w:cs="Arial"/>
        </w:rPr>
        <w:t xml:space="preserve">- </w:t>
      </w:r>
      <w:r w:rsidRPr="005B3E19">
        <w:rPr>
          <w:rFonts w:ascii="Arial" w:hAnsi="Arial" w:cs="Arial"/>
        </w:rPr>
        <w:t>The population within the calculation was incorrect</w:t>
      </w:r>
      <w:r w:rsidR="005B3E19">
        <w:rPr>
          <w:rFonts w:ascii="Arial" w:hAnsi="Arial" w:cs="Arial"/>
        </w:rPr>
        <w:t xml:space="preserve">; </w:t>
      </w:r>
      <w:r w:rsidRPr="005B3E19">
        <w:rPr>
          <w:rFonts w:ascii="Arial" w:hAnsi="Arial" w:cs="Arial"/>
        </w:rPr>
        <w:t>updated to</w:t>
      </w:r>
      <w:r w:rsidR="005B3E19">
        <w:rPr>
          <w:rFonts w:ascii="Arial" w:hAnsi="Arial" w:cs="Arial"/>
        </w:rPr>
        <w:t xml:space="preserve"> reflect the correct population with adjusted crime rates.</w:t>
      </w:r>
    </w:p>
    <w:p w14:paraId="0062E5FB" w14:textId="77777777" w:rsidR="00BB740D" w:rsidRPr="006B6A23" w:rsidRDefault="006B6A23" w:rsidP="006B6A23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Page 18</w:t>
      </w:r>
      <w:r>
        <w:rPr>
          <w:rFonts w:ascii="Arial" w:hAnsi="Arial" w:cs="Arial"/>
        </w:rPr>
        <w:t>, “Victims by Age and Gender”</w:t>
      </w:r>
    </w:p>
    <w:p w14:paraId="6D1D7F7C" w14:textId="77777777" w:rsidR="00BB740D" w:rsidRPr="006B6A23" w:rsidRDefault="00BB740D" w:rsidP="006B6A2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B6A23">
        <w:rPr>
          <w:rFonts w:ascii="Arial" w:hAnsi="Arial" w:cs="Arial"/>
        </w:rPr>
        <w:t xml:space="preserve">Notation at bottom </w:t>
      </w:r>
      <w:r w:rsidR="006B6A23">
        <w:rPr>
          <w:rFonts w:ascii="Arial" w:hAnsi="Arial" w:cs="Arial"/>
        </w:rPr>
        <w:t>for number of “</w:t>
      </w:r>
      <w:r w:rsidRPr="006B6A23">
        <w:rPr>
          <w:rFonts w:ascii="Arial" w:hAnsi="Arial" w:cs="Arial"/>
        </w:rPr>
        <w:t>Unknown Gender</w:t>
      </w:r>
      <w:r w:rsidR="006B6A23">
        <w:rPr>
          <w:rFonts w:ascii="Arial" w:hAnsi="Arial" w:cs="Arial"/>
        </w:rPr>
        <w:t>”</w:t>
      </w:r>
      <w:r w:rsidRPr="006B6A23">
        <w:rPr>
          <w:rFonts w:ascii="Arial" w:hAnsi="Arial" w:cs="Arial"/>
        </w:rPr>
        <w:t xml:space="preserve"> c</w:t>
      </w:r>
      <w:r w:rsidR="006B6A23">
        <w:rPr>
          <w:rFonts w:ascii="Arial" w:hAnsi="Arial" w:cs="Arial"/>
        </w:rPr>
        <w:t>orrected</w:t>
      </w:r>
      <w:r w:rsidRPr="006B6A23">
        <w:rPr>
          <w:rFonts w:ascii="Arial" w:hAnsi="Arial" w:cs="Arial"/>
        </w:rPr>
        <w:t xml:space="preserve"> from 971 </w:t>
      </w:r>
      <w:r w:rsidR="006B6A23">
        <w:rPr>
          <w:rFonts w:ascii="Arial" w:hAnsi="Arial" w:cs="Arial"/>
        </w:rPr>
        <w:t>to 664.</w:t>
      </w:r>
    </w:p>
    <w:p w14:paraId="1FB0A5D2" w14:textId="77777777" w:rsidR="00BB740D" w:rsidRPr="006B6A23" w:rsidRDefault="006B6A23" w:rsidP="006B6A23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Page 35</w:t>
      </w:r>
      <w:r>
        <w:rPr>
          <w:rFonts w:ascii="Arial" w:hAnsi="Arial" w:cs="Arial"/>
        </w:rPr>
        <w:t>, “Crimes Against Property Percentage by Category”</w:t>
      </w:r>
    </w:p>
    <w:p w14:paraId="56D62F32" w14:textId="77777777" w:rsidR="00BB740D" w:rsidRPr="006B6A23" w:rsidRDefault="00BB740D" w:rsidP="006B6A2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B6A23">
        <w:rPr>
          <w:rFonts w:ascii="Arial" w:hAnsi="Arial" w:cs="Arial"/>
        </w:rPr>
        <w:t xml:space="preserve">Bribery </w:t>
      </w:r>
      <w:r w:rsidR="006B6A23" w:rsidRPr="006B6A23">
        <w:rPr>
          <w:rFonts w:ascii="Arial" w:hAnsi="Arial" w:cs="Arial"/>
        </w:rPr>
        <w:t xml:space="preserve">percentage corrected from </w:t>
      </w:r>
      <w:r w:rsidRPr="006B6A23">
        <w:rPr>
          <w:rFonts w:ascii="Arial" w:hAnsi="Arial" w:cs="Arial"/>
        </w:rPr>
        <w:t>&gt;0.1% to &lt;0.1%.</w:t>
      </w:r>
    </w:p>
    <w:p w14:paraId="71DD7D0F" w14:textId="77777777" w:rsidR="007D300F" w:rsidRDefault="007D300F" w:rsidP="007D5C97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Page 43</w:t>
      </w:r>
      <w:r>
        <w:rPr>
          <w:rFonts w:ascii="Arial" w:hAnsi="Arial" w:cs="Arial"/>
        </w:rPr>
        <w:t>, “Motor Vehicle Theft”</w:t>
      </w:r>
    </w:p>
    <w:p w14:paraId="591397DE" w14:textId="77777777" w:rsidR="007D300F" w:rsidRPr="007D300F" w:rsidRDefault="007D300F" w:rsidP="007D300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Motor Vehicle Theft Category, Buses, corrected from &gt;0.1% to &lt;0.1%</w:t>
      </w:r>
    </w:p>
    <w:p w14:paraId="5FB5FD62" w14:textId="77777777" w:rsidR="003F0FC9" w:rsidRDefault="003F0FC9" w:rsidP="007D5C97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Page 49</w:t>
      </w:r>
      <w:r>
        <w:rPr>
          <w:rFonts w:ascii="Arial" w:hAnsi="Arial" w:cs="Arial"/>
        </w:rPr>
        <w:t>, “Drug Equipment Violations”</w:t>
      </w:r>
    </w:p>
    <w:p w14:paraId="63C67B5B" w14:textId="77777777" w:rsidR="003F0FC9" w:rsidRPr="003F0FC9" w:rsidRDefault="00267CA4" w:rsidP="003F0FC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Percentage of Type of Criminal Activity, </w:t>
      </w:r>
      <w:r w:rsidR="003F0FC9">
        <w:rPr>
          <w:rFonts w:ascii="Arial" w:hAnsi="Arial" w:cs="Arial"/>
        </w:rPr>
        <w:t>Operating/Promoting</w:t>
      </w:r>
      <w:r>
        <w:rPr>
          <w:rFonts w:ascii="Arial" w:hAnsi="Arial" w:cs="Arial"/>
        </w:rPr>
        <w:t>,</w:t>
      </w:r>
      <w:r w:rsidR="003F0FC9">
        <w:rPr>
          <w:rFonts w:ascii="Arial" w:hAnsi="Arial" w:cs="Arial"/>
        </w:rPr>
        <w:t xml:space="preserve"> percentage corrected from </w:t>
      </w:r>
      <w:r w:rsidR="003F0FC9" w:rsidRPr="006B6A23">
        <w:rPr>
          <w:rFonts w:ascii="Arial" w:hAnsi="Arial" w:cs="Arial"/>
        </w:rPr>
        <w:t>&gt;0.1% to &lt;0.1%.</w:t>
      </w:r>
    </w:p>
    <w:p w14:paraId="50773B55" w14:textId="77777777" w:rsidR="00BB740D" w:rsidRPr="00BB740D" w:rsidRDefault="007D229A" w:rsidP="007D5C97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Page </w:t>
      </w:r>
      <w:r w:rsidR="007D5C97">
        <w:rPr>
          <w:rFonts w:ascii="Arial" w:hAnsi="Arial" w:cs="Arial"/>
          <w:b/>
        </w:rPr>
        <w:t>55</w:t>
      </w:r>
      <w:r w:rsidR="007D5C97">
        <w:rPr>
          <w:rFonts w:ascii="Arial" w:hAnsi="Arial" w:cs="Arial"/>
        </w:rPr>
        <w:t xml:space="preserve">, “Statewide </w:t>
      </w:r>
      <w:r w:rsidR="00D46318">
        <w:rPr>
          <w:rFonts w:ascii="Arial" w:hAnsi="Arial" w:cs="Arial"/>
        </w:rPr>
        <w:t>Arrests</w:t>
      </w:r>
      <w:r w:rsidR="007D5C97">
        <w:rPr>
          <w:rFonts w:ascii="Arial" w:hAnsi="Arial" w:cs="Arial"/>
        </w:rPr>
        <w:t>”</w:t>
      </w:r>
    </w:p>
    <w:p w14:paraId="092C0D97" w14:textId="77777777" w:rsidR="00BB740D" w:rsidRPr="006A5FBE" w:rsidRDefault="006A5FBE" w:rsidP="00FF3C8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6A5FBE">
        <w:rPr>
          <w:rFonts w:ascii="Arial" w:hAnsi="Arial" w:cs="Arial"/>
        </w:rPr>
        <w:t>“</w:t>
      </w:r>
      <w:r w:rsidR="00BB740D" w:rsidRPr="006A5FBE">
        <w:rPr>
          <w:rFonts w:ascii="Arial" w:hAnsi="Arial" w:cs="Arial"/>
        </w:rPr>
        <w:t>Total Number of Arrests by Age</w:t>
      </w:r>
      <w:r w:rsidRPr="006A5FBE">
        <w:rPr>
          <w:rFonts w:ascii="Arial" w:hAnsi="Arial" w:cs="Arial"/>
        </w:rPr>
        <w:t>”</w:t>
      </w:r>
      <w:r w:rsidR="00BB740D" w:rsidRPr="006A5FBE">
        <w:rPr>
          <w:rFonts w:ascii="Arial" w:hAnsi="Arial" w:cs="Arial"/>
        </w:rPr>
        <w:t xml:space="preserve"> chart </w:t>
      </w:r>
      <w:r w:rsidRPr="006A5FBE">
        <w:rPr>
          <w:rFonts w:ascii="Arial" w:hAnsi="Arial" w:cs="Arial"/>
        </w:rPr>
        <w:t xml:space="preserve">amended </w:t>
      </w:r>
      <w:r>
        <w:rPr>
          <w:rFonts w:ascii="Arial" w:hAnsi="Arial" w:cs="Arial"/>
        </w:rPr>
        <w:t>to remove</w:t>
      </w:r>
      <w:r w:rsidRPr="005B3E19">
        <w:rPr>
          <w:rFonts w:ascii="Arial" w:hAnsi="Arial" w:cs="Arial"/>
        </w:rPr>
        <w:t xml:space="preserve"> </w:t>
      </w:r>
      <w:r w:rsidRPr="006A5FBE">
        <w:rPr>
          <w:rFonts w:ascii="Arial" w:hAnsi="Arial" w:cs="Arial"/>
        </w:rPr>
        <w:t xml:space="preserve">the category of “Runaway” </w:t>
      </w:r>
      <w:r>
        <w:rPr>
          <w:rFonts w:ascii="Arial" w:hAnsi="Arial" w:cs="Arial"/>
        </w:rPr>
        <w:t xml:space="preserve">included in the calculation </w:t>
      </w:r>
      <w:r w:rsidR="00BB740D" w:rsidRPr="006A5FBE">
        <w:rPr>
          <w:rFonts w:ascii="Arial" w:hAnsi="Arial" w:cs="Arial"/>
        </w:rPr>
        <w:t xml:space="preserve">– </w:t>
      </w:r>
      <w:r w:rsidRPr="006A5FBE">
        <w:rPr>
          <w:rFonts w:ascii="Arial" w:hAnsi="Arial" w:cs="Arial"/>
        </w:rPr>
        <w:t>now displays arrests only.</w:t>
      </w:r>
    </w:p>
    <w:p w14:paraId="7A1207EF" w14:textId="77777777" w:rsidR="007D5C97" w:rsidRDefault="007D5C97" w:rsidP="00BB740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5C97">
        <w:rPr>
          <w:rFonts w:ascii="Arial" w:hAnsi="Arial" w:cs="Arial"/>
          <w:b/>
        </w:rPr>
        <w:t>Page 76</w:t>
      </w:r>
      <w:r>
        <w:rPr>
          <w:rFonts w:ascii="Arial" w:hAnsi="Arial" w:cs="Arial"/>
        </w:rPr>
        <w:t>, “Officers Assaulted in 2018”</w:t>
      </w:r>
    </w:p>
    <w:p w14:paraId="20C750DD" w14:textId="77777777" w:rsidR="00BB740D" w:rsidRDefault="007D5C97" w:rsidP="007D5C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“Assaults R</w:t>
      </w:r>
      <w:r w:rsidR="00BB740D" w:rsidRPr="007D5C97">
        <w:rPr>
          <w:rFonts w:ascii="Arial" w:hAnsi="Arial" w:cs="Arial"/>
        </w:rPr>
        <w:t>eported</w:t>
      </w:r>
      <w:r>
        <w:rPr>
          <w:rFonts w:ascii="Arial" w:hAnsi="Arial" w:cs="Arial"/>
        </w:rPr>
        <w:t>”</w:t>
      </w:r>
      <w:r w:rsidR="00BB740D" w:rsidRPr="007D5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amended to 1676 </w:t>
      </w:r>
      <w:r w:rsidR="00BB740D" w:rsidRPr="007D5C97">
        <w:rPr>
          <w:rFonts w:ascii="Arial" w:hAnsi="Arial" w:cs="Arial"/>
        </w:rPr>
        <w:t>from 1688</w:t>
      </w:r>
    </w:p>
    <w:p w14:paraId="1975FDA3" w14:textId="77777777" w:rsidR="007D5C97" w:rsidRPr="007D5C97" w:rsidRDefault="007D5C97" w:rsidP="007D5C9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B740D" w:rsidRPr="007D5C97">
        <w:rPr>
          <w:rFonts w:ascii="Arial" w:hAnsi="Arial" w:cs="Arial"/>
        </w:rPr>
        <w:t>Officers Assaulted Five-Year Trend</w:t>
      </w:r>
      <w:r>
        <w:rPr>
          <w:rFonts w:ascii="Arial" w:hAnsi="Arial" w:cs="Arial"/>
        </w:rPr>
        <w:t>”</w:t>
      </w:r>
      <w:r w:rsidR="00BB740D" w:rsidRPr="007D5C97">
        <w:rPr>
          <w:rFonts w:ascii="Arial" w:hAnsi="Arial" w:cs="Arial"/>
        </w:rPr>
        <w:t xml:space="preserve"> chart </w:t>
      </w:r>
      <w:r>
        <w:rPr>
          <w:rFonts w:ascii="Arial" w:hAnsi="Arial" w:cs="Arial"/>
        </w:rPr>
        <w:t>amended to 1676 from 1688</w:t>
      </w:r>
    </w:p>
    <w:p w14:paraId="5E901767" w14:textId="77777777" w:rsidR="00207A57" w:rsidRDefault="00DD794C" w:rsidP="00207A57">
      <w:pPr>
        <w:spacing w:line="240" w:lineRule="auto"/>
        <w:ind w:left="2160"/>
        <w:rPr>
          <w:rFonts w:ascii="Arial" w:hAnsi="Arial" w:cs="Arial"/>
        </w:rPr>
      </w:pPr>
      <w:r w:rsidRPr="00EF1BBE">
        <w:rPr>
          <w:rFonts w:ascii="Arial" w:hAnsi="Arial" w:cs="Arial"/>
          <w:b/>
        </w:rPr>
        <w:t>Page 77</w:t>
      </w:r>
      <w:r>
        <w:rPr>
          <w:rFonts w:ascii="Arial" w:hAnsi="Arial" w:cs="Arial"/>
        </w:rPr>
        <w:t>, “</w:t>
      </w:r>
      <w:r w:rsidR="00BB740D" w:rsidRPr="00DD794C">
        <w:rPr>
          <w:rFonts w:ascii="Arial" w:hAnsi="Arial" w:cs="Arial"/>
        </w:rPr>
        <w:t>Officer</w:t>
      </w:r>
      <w:r w:rsidR="00BB740D" w:rsidRPr="007D5C97">
        <w:rPr>
          <w:rFonts w:ascii="Arial" w:hAnsi="Arial" w:cs="Arial"/>
        </w:rPr>
        <w:t xml:space="preserve"> Assaults by type of Activity and Weapon Used</w:t>
      </w:r>
      <w:r>
        <w:rPr>
          <w:rFonts w:ascii="Arial" w:hAnsi="Arial" w:cs="Arial"/>
        </w:rPr>
        <w:t>”</w:t>
      </w:r>
    </w:p>
    <w:p w14:paraId="58DEA54E" w14:textId="77777777" w:rsidR="00BB740D" w:rsidRDefault="00207A57" w:rsidP="00207A5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Table amended with correct totals</w:t>
      </w:r>
    </w:p>
    <w:p w14:paraId="707887D6" w14:textId="77777777" w:rsidR="006C0BC2" w:rsidRDefault="00207A57" w:rsidP="006C0BC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207A57">
        <w:rPr>
          <w:rFonts w:ascii="Arial" w:hAnsi="Arial" w:cs="Arial"/>
        </w:rPr>
        <w:t>“</w:t>
      </w:r>
      <w:r w:rsidR="00BB740D" w:rsidRPr="00207A57">
        <w:rPr>
          <w:rFonts w:ascii="Arial" w:hAnsi="Arial" w:cs="Arial"/>
        </w:rPr>
        <w:t>% of Weapons Used in Assaults</w:t>
      </w:r>
      <w:r>
        <w:rPr>
          <w:rFonts w:ascii="Arial" w:hAnsi="Arial" w:cs="Arial"/>
        </w:rPr>
        <w:t>”</w:t>
      </w:r>
      <w:r w:rsidR="00BB740D" w:rsidRPr="00207A57">
        <w:rPr>
          <w:rFonts w:ascii="Arial" w:hAnsi="Arial" w:cs="Arial"/>
        </w:rPr>
        <w:t xml:space="preserve"> updated </w:t>
      </w:r>
      <w:r w:rsidR="00877245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 xml:space="preserve">corrected </w:t>
      </w:r>
      <w:r w:rsidR="00E25150">
        <w:rPr>
          <w:rFonts w:ascii="Arial" w:hAnsi="Arial" w:cs="Arial"/>
        </w:rPr>
        <w:t>totals</w:t>
      </w:r>
    </w:p>
    <w:p w14:paraId="5B000929" w14:textId="77777777" w:rsidR="006C0BC2" w:rsidRDefault="006C0BC2" w:rsidP="006C0BC2">
      <w:pPr>
        <w:pStyle w:val="ListParagraph"/>
        <w:spacing w:line="240" w:lineRule="auto"/>
        <w:ind w:left="2520"/>
        <w:rPr>
          <w:rFonts w:ascii="Arial" w:hAnsi="Arial" w:cs="Arial"/>
        </w:rPr>
      </w:pPr>
    </w:p>
    <w:p w14:paraId="2B6C63CE" w14:textId="77777777" w:rsidR="006C0BC2" w:rsidRPr="00E92A1E" w:rsidRDefault="00B86A34" w:rsidP="006C0BC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February 7,</w:t>
      </w:r>
      <w:r w:rsidR="006C0BC2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 w:rsidR="006C0BC2">
        <w:rPr>
          <w:rFonts w:ascii="Arial" w:hAnsi="Arial" w:cs="Arial"/>
          <w:b/>
        </w:rPr>
        <w:t>:</w:t>
      </w:r>
      <w:r w:rsidR="006C0BC2">
        <w:rPr>
          <w:rFonts w:ascii="Arial" w:hAnsi="Arial" w:cs="Arial"/>
        </w:rPr>
        <w:tab/>
      </w:r>
      <w:r>
        <w:rPr>
          <w:rFonts w:ascii="Arial" w:hAnsi="Arial" w:cs="Arial"/>
        </w:rPr>
        <w:t>Drug/Narcotic Violations</w:t>
      </w:r>
    </w:p>
    <w:p w14:paraId="783D9D9D" w14:textId="77777777" w:rsidR="006C0BC2" w:rsidRDefault="006C0BC2" w:rsidP="00B86A34">
      <w:pPr>
        <w:spacing w:line="240" w:lineRule="auto"/>
        <w:ind w:left="720" w:hanging="72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Changes made</w:t>
      </w:r>
      <w:r w:rsidR="00B86A34">
        <w:rPr>
          <w:rFonts w:ascii="Arial" w:hAnsi="Arial" w:cs="Arial"/>
        </w:rPr>
        <w:t xml:space="preserve">: </w:t>
      </w:r>
      <w:r w:rsidR="00B86A34">
        <w:rPr>
          <w:rFonts w:ascii="Arial" w:hAnsi="Arial" w:cs="Arial"/>
        </w:rPr>
        <w:tab/>
      </w:r>
      <w:r w:rsidRPr="00E92A1E">
        <w:rPr>
          <w:rFonts w:ascii="Arial" w:hAnsi="Arial" w:cs="Arial"/>
          <w:b/>
        </w:rPr>
        <w:t>Page</w:t>
      </w:r>
      <w:r>
        <w:rPr>
          <w:rFonts w:ascii="Arial" w:hAnsi="Arial" w:cs="Arial"/>
          <w:b/>
        </w:rPr>
        <w:t>s</w:t>
      </w:r>
      <w:r w:rsidRPr="00E92A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="00B86A34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, </w:t>
      </w:r>
      <w:r w:rsidR="00B86A34">
        <w:rPr>
          <w:rFonts w:ascii="Arial" w:hAnsi="Arial" w:cs="Arial"/>
        </w:rPr>
        <w:t>Replaced to c</w:t>
      </w:r>
      <w:r>
        <w:rPr>
          <w:rFonts w:ascii="Arial" w:hAnsi="Arial" w:cs="Arial"/>
        </w:rPr>
        <w:t>orrect the “</w:t>
      </w:r>
      <w:r w:rsidR="00B86A34">
        <w:rPr>
          <w:rFonts w:ascii="Arial" w:hAnsi="Arial" w:cs="Arial"/>
        </w:rPr>
        <w:t xml:space="preserve">Number of Drug/Narcotic Offenses by Drug </w:t>
      </w:r>
      <w:r w:rsidR="00B86A34">
        <w:rPr>
          <w:rFonts w:ascii="Arial" w:hAnsi="Arial" w:cs="Arial"/>
        </w:rPr>
        <w:tab/>
      </w:r>
      <w:r w:rsidR="00B86A34">
        <w:rPr>
          <w:rFonts w:ascii="Arial" w:hAnsi="Arial" w:cs="Arial"/>
        </w:rPr>
        <w:tab/>
        <w:t>Type</w:t>
      </w:r>
      <w:r>
        <w:rPr>
          <w:rFonts w:ascii="Arial" w:hAnsi="Arial" w:cs="Arial"/>
        </w:rPr>
        <w:t>”</w:t>
      </w:r>
    </w:p>
    <w:p w14:paraId="6ED490AF" w14:textId="43216C61" w:rsidR="002B5240" w:rsidRDefault="002B5240" w:rsidP="003829B2">
      <w:pPr>
        <w:spacing w:line="240" w:lineRule="auto"/>
        <w:contextualSpacing/>
        <w:rPr>
          <w:rFonts w:ascii="Arial" w:hAnsi="Arial" w:cs="Arial"/>
        </w:rPr>
      </w:pPr>
    </w:p>
    <w:p w14:paraId="7447999B" w14:textId="3B48775F" w:rsidR="00F02563" w:rsidRDefault="00F02563" w:rsidP="003829B2">
      <w:pPr>
        <w:spacing w:line="240" w:lineRule="auto"/>
        <w:contextualSpacing/>
        <w:rPr>
          <w:rFonts w:ascii="Arial" w:hAnsi="Arial" w:cs="Arial"/>
        </w:rPr>
      </w:pPr>
      <w:r w:rsidRPr="00F02563">
        <w:rPr>
          <w:rFonts w:ascii="Arial" w:hAnsi="Arial" w:cs="Arial"/>
          <w:b/>
          <w:bCs/>
        </w:rPr>
        <w:t>March 17, 2023:</w:t>
      </w:r>
      <w:r>
        <w:rPr>
          <w:rFonts w:ascii="Arial" w:hAnsi="Arial" w:cs="Arial"/>
        </w:rPr>
        <w:tab/>
        <w:t>Statewide Profile: Violent Crime</w:t>
      </w:r>
    </w:p>
    <w:p w14:paraId="68FF2820" w14:textId="0CF3DFEA" w:rsidR="00F02563" w:rsidRPr="003829B2" w:rsidRDefault="00F02563" w:rsidP="00F02563">
      <w:pPr>
        <w:spacing w:line="240" w:lineRule="auto"/>
        <w:ind w:left="2160" w:hanging="2160"/>
        <w:contextualSpacing/>
        <w:rPr>
          <w:rFonts w:ascii="Arial" w:hAnsi="Arial" w:cs="Arial"/>
        </w:rPr>
      </w:pPr>
      <w:r w:rsidRPr="00F02563">
        <w:rPr>
          <w:rFonts w:ascii="Arial" w:hAnsi="Arial" w:cs="Arial"/>
          <w:u w:val="single"/>
        </w:rPr>
        <w:t>Changes made: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F02563">
        <w:rPr>
          <w:rFonts w:ascii="Arial" w:hAnsi="Arial" w:cs="Arial"/>
          <w:b/>
          <w:bCs/>
        </w:rPr>
        <w:t>Page 15</w:t>
      </w:r>
      <w:r>
        <w:rPr>
          <w:rFonts w:ascii="Arial" w:hAnsi="Arial" w:cs="Arial"/>
        </w:rPr>
        <w:t xml:space="preserve">, Types of </w:t>
      </w:r>
      <w:proofErr w:type="gramStart"/>
      <w:r>
        <w:rPr>
          <w:rFonts w:ascii="Arial" w:hAnsi="Arial" w:cs="Arial"/>
        </w:rPr>
        <w:t>Weapon</w:t>
      </w:r>
      <w:proofErr w:type="gramEnd"/>
      <w:r>
        <w:rPr>
          <w:rFonts w:ascii="Arial" w:hAnsi="Arial" w:cs="Arial"/>
        </w:rPr>
        <w:t xml:space="preserve"> Used, Personal Weapons, corrected from </w:t>
      </w:r>
      <w:r w:rsidRPr="00F02563">
        <w:rPr>
          <w:rFonts w:ascii="Arial" w:hAnsi="Arial" w:cs="Arial"/>
          <w:b/>
          <w:bCs/>
        </w:rPr>
        <w:t>717</w:t>
      </w:r>
      <w:r>
        <w:rPr>
          <w:rFonts w:ascii="Arial" w:hAnsi="Arial" w:cs="Arial"/>
        </w:rPr>
        <w:t xml:space="preserve"> to </w:t>
      </w:r>
      <w:r w:rsidRPr="00F02563">
        <w:rPr>
          <w:rFonts w:ascii="Arial" w:hAnsi="Arial" w:cs="Arial"/>
          <w:b/>
          <w:bCs/>
        </w:rPr>
        <w:t>10,608</w:t>
      </w:r>
      <w:r>
        <w:rPr>
          <w:rFonts w:ascii="Arial" w:hAnsi="Arial" w:cs="Arial"/>
          <w:b/>
          <w:bCs/>
        </w:rPr>
        <w:t xml:space="preserve"> </w:t>
      </w:r>
    </w:p>
    <w:sectPr w:rsidR="00F02563" w:rsidRPr="003829B2" w:rsidSect="00E92A1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5DA"/>
    <w:multiLevelType w:val="hybridMultilevel"/>
    <w:tmpl w:val="545013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DB3555"/>
    <w:multiLevelType w:val="hybridMultilevel"/>
    <w:tmpl w:val="6C3EF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096EE3"/>
    <w:multiLevelType w:val="hybridMultilevel"/>
    <w:tmpl w:val="922E7E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75DD7"/>
    <w:multiLevelType w:val="hybridMultilevel"/>
    <w:tmpl w:val="0AB65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80BD5"/>
    <w:multiLevelType w:val="hybridMultilevel"/>
    <w:tmpl w:val="3F2CF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F6403FA"/>
    <w:multiLevelType w:val="hybridMultilevel"/>
    <w:tmpl w:val="6F707F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218857164">
    <w:abstractNumId w:val="5"/>
  </w:num>
  <w:num w:numId="2" w16cid:durableId="169221110">
    <w:abstractNumId w:val="1"/>
  </w:num>
  <w:num w:numId="3" w16cid:durableId="1022972474">
    <w:abstractNumId w:val="4"/>
  </w:num>
  <w:num w:numId="4" w16cid:durableId="553855482">
    <w:abstractNumId w:val="3"/>
  </w:num>
  <w:num w:numId="5" w16cid:durableId="1378698753">
    <w:abstractNumId w:val="2"/>
  </w:num>
  <w:num w:numId="6" w16cid:durableId="3450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1E"/>
    <w:rsid w:val="000601D5"/>
    <w:rsid w:val="001B67D6"/>
    <w:rsid w:val="001B7395"/>
    <w:rsid w:val="00207A57"/>
    <w:rsid w:val="00267CA4"/>
    <w:rsid w:val="002B5240"/>
    <w:rsid w:val="002C35D7"/>
    <w:rsid w:val="003518E9"/>
    <w:rsid w:val="003829B2"/>
    <w:rsid w:val="00387072"/>
    <w:rsid w:val="003F0FC9"/>
    <w:rsid w:val="00440BDB"/>
    <w:rsid w:val="00494C07"/>
    <w:rsid w:val="0054008A"/>
    <w:rsid w:val="00566689"/>
    <w:rsid w:val="005B3E19"/>
    <w:rsid w:val="006051CD"/>
    <w:rsid w:val="006A5FBE"/>
    <w:rsid w:val="006B6A23"/>
    <w:rsid w:val="006C0BC2"/>
    <w:rsid w:val="006C32F2"/>
    <w:rsid w:val="006E23E9"/>
    <w:rsid w:val="00782FB3"/>
    <w:rsid w:val="007B6125"/>
    <w:rsid w:val="007D229A"/>
    <w:rsid w:val="007D300F"/>
    <w:rsid w:val="007D5C97"/>
    <w:rsid w:val="00877245"/>
    <w:rsid w:val="00943B1A"/>
    <w:rsid w:val="00AD2CAD"/>
    <w:rsid w:val="00B030CE"/>
    <w:rsid w:val="00B256C0"/>
    <w:rsid w:val="00B86A34"/>
    <w:rsid w:val="00BB740D"/>
    <w:rsid w:val="00BC6A4C"/>
    <w:rsid w:val="00C04362"/>
    <w:rsid w:val="00C57C8C"/>
    <w:rsid w:val="00D42ACF"/>
    <w:rsid w:val="00D46318"/>
    <w:rsid w:val="00DB3BC1"/>
    <w:rsid w:val="00DC7CD1"/>
    <w:rsid w:val="00DD794C"/>
    <w:rsid w:val="00DF04F6"/>
    <w:rsid w:val="00E25150"/>
    <w:rsid w:val="00E92A1E"/>
    <w:rsid w:val="00EA1159"/>
    <w:rsid w:val="00EF1BBE"/>
    <w:rsid w:val="00F02563"/>
    <w:rsid w:val="00F101F1"/>
    <w:rsid w:val="00F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310F"/>
  <w15:docId w15:val="{F7AA294D-B409-44D8-8352-6334C99F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cp:lastModifiedBy>Joan Smith</cp:lastModifiedBy>
  <cp:revision>7</cp:revision>
  <cp:lastPrinted>2012-05-17T21:00:00Z</cp:lastPrinted>
  <dcterms:created xsi:type="dcterms:W3CDTF">2020-01-15T20:36:00Z</dcterms:created>
  <dcterms:modified xsi:type="dcterms:W3CDTF">2023-03-17T21:22:00Z</dcterms:modified>
</cp:coreProperties>
</file>