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1F020" w14:textId="77777777" w:rsidR="00D514B7" w:rsidRPr="00AB314F" w:rsidRDefault="00D514B7" w:rsidP="00D514B7">
      <w:pPr>
        <w:jc w:val="center"/>
        <w:rPr>
          <w:rFonts w:ascii="Times New Roman" w:hAnsi="Times New Roman"/>
          <w:b/>
          <w:sz w:val="32"/>
          <w:szCs w:val="32"/>
        </w:rPr>
      </w:pPr>
      <w:r w:rsidRPr="00AB314F">
        <w:rPr>
          <w:rFonts w:ascii="Times New Roman" w:hAnsi="Times New Roman"/>
          <w:b/>
          <w:sz w:val="32"/>
          <w:szCs w:val="32"/>
        </w:rPr>
        <w:t>Memorandum</w:t>
      </w:r>
    </w:p>
    <w:p w14:paraId="3695BED6" w14:textId="77777777" w:rsidR="00D514B7" w:rsidRPr="00AB314F" w:rsidRDefault="00D514B7" w:rsidP="00D514B7">
      <w:pPr>
        <w:jc w:val="center"/>
        <w:rPr>
          <w:rFonts w:ascii="Times New Roman" w:hAnsi="Times New Roman"/>
          <w:sz w:val="24"/>
          <w:szCs w:val="24"/>
        </w:rPr>
      </w:pPr>
    </w:p>
    <w:p w14:paraId="29C6EEF6" w14:textId="4D6AEB23" w:rsidR="00D514B7" w:rsidRPr="00AB314F" w:rsidRDefault="00D514B7" w:rsidP="00D514B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Chief Fisher, </w:t>
      </w:r>
      <w:r w:rsidR="00823DAF">
        <w:rPr>
          <w:rFonts w:ascii="Times New Roman" w:hAnsi="Times New Roman"/>
          <w:sz w:val="24"/>
          <w:szCs w:val="24"/>
        </w:rPr>
        <w:t xml:space="preserve">Chief </w:t>
      </w:r>
      <w:r>
        <w:rPr>
          <w:rFonts w:ascii="Times New Roman" w:hAnsi="Times New Roman"/>
          <w:sz w:val="24"/>
          <w:szCs w:val="24"/>
        </w:rPr>
        <w:t>Brown and Sheriff Wallace</w:t>
      </w:r>
      <w:r w:rsidRPr="00AB314F">
        <w:rPr>
          <w:rFonts w:ascii="Times New Roman" w:hAnsi="Times New Roman"/>
          <w:b/>
          <w:sz w:val="24"/>
          <w:szCs w:val="24"/>
        </w:rPr>
        <w:tab/>
      </w:r>
    </w:p>
    <w:p w14:paraId="4FCA1754" w14:textId="77777777" w:rsidR="00D514B7" w:rsidRPr="00E04E65" w:rsidRDefault="00D514B7" w:rsidP="00D514B7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AB314F">
        <w:rPr>
          <w:rFonts w:ascii="Times New Roman" w:hAnsi="Times New Roman"/>
          <w:b/>
          <w:sz w:val="24"/>
          <w:szCs w:val="24"/>
        </w:rPr>
        <w:t>From:</w:t>
      </w:r>
      <w:r w:rsidRPr="00AB314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Mike Painter, Director of Professional Services</w:t>
      </w:r>
    </w:p>
    <w:p w14:paraId="16EDC1B1" w14:textId="77777777" w:rsidR="00D514B7" w:rsidRPr="00AB314F" w:rsidRDefault="00D514B7" w:rsidP="00D514B7">
      <w:pPr>
        <w:spacing w:line="360" w:lineRule="auto"/>
        <w:rPr>
          <w:rFonts w:ascii="Times New Roman" w:hAnsi="Times New Roman"/>
          <w:sz w:val="24"/>
          <w:szCs w:val="24"/>
        </w:rPr>
      </w:pPr>
      <w:r w:rsidRPr="00AB314F">
        <w:rPr>
          <w:rFonts w:ascii="Times New Roman" w:hAnsi="Times New Roman"/>
          <w:b/>
          <w:sz w:val="24"/>
          <w:szCs w:val="24"/>
        </w:rPr>
        <w:t>Re:</w:t>
      </w:r>
      <w:r w:rsidRPr="00AB314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Accred Comm/Professional Services Committee meeting agenda</w:t>
      </w:r>
      <w:r w:rsidRPr="00AB314F">
        <w:rPr>
          <w:rFonts w:ascii="Times New Roman" w:hAnsi="Times New Roman"/>
          <w:bCs/>
          <w:sz w:val="24"/>
          <w:szCs w:val="24"/>
        </w:rPr>
        <w:t xml:space="preserve"> </w:t>
      </w:r>
    </w:p>
    <w:p w14:paraId="3A2C646A" w14:textId="77777777" w:rsidR="00D514B7" w:rsidRPr="00953A5E" w:rsidRDefault="00D514B7" w:rsidP="00D514B7">
      <w:pPr>
        <w:pBdr>
          <w:bottom w:val="single" w:sz="12" w:space="1" w:color="auto"/>
        </w:pBdr>
        <w:spacing w:line="36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r w:rsidRPr="00AB314F">
        <w:rPr>
          <w:rFonts w:ascii="Times New Roman" w:hAnsi="Times New Roman"/>
          <w:b/>
          <w:sz w:val="24"/>
          <w:szCs w:val="24"/>
        </w:rPr>
        <w:t>Date:</w:t>
      </w:r>
      <w:r w:rsidRPr="00AB314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May 3, 2023</w:t>
      </w:r>
    </w:p>
    <w:bookmarkEnd w:id="0"/>
    <w:p w14:paraId="54150A6D" w14:textId="77777777" w:rsidR="00D514B7" w:rsidRPr="00AB314F" w:rsidRDefault="00D514B7" w:rsidP="00D514B7">
      <w:pPr>
        <w:rPr>
          <w:rFonts w:ascii="Times New Roman" w:hAnsi="Times New Roman"/>
          <w:b/>
          <w:sz w:val="26"/>
          <w:szCs w:val="26"/>
        </w:rPr>
      </w:pPr>
      <w:r w:rsidRPr="00AB314F">
        <w:rPr>
          <w:rFonts w:ascii="Times New Roman" w:hAnsi="Times New Roman"/>
          <w:b/>
          <w:sz w:val="26"/>
          <w:szCs w:val="26"/>
        </w:rPr>
        <w:t xml:space="preserve">Accreditation Commission </w:t>
      </w:r>
    </w:p>
    <w:p w14:paraId="463DE238" w14:textId="77777777" w:rsidR="00D514B7" w:rsidRPr="00AB314F" w:rsidRDefault="00D514B7" w:rsidP="00D514B7">
      <w:pPr>
        <w:rPr>
          <w:rFonts w:ascii="Times New Roman" w:hAnsi="Times New Roman"/>
          <w:sz w:val="26"/>
          <w:szCs w:val="26"/>
        </w:rPr>
      </w:pPr>
    </w:p>
    <w:p w14:paraId="4F1C6A64" w14:textId="77777777" w:rsidR="00D514B7" w:rsidRPr="00AB314F" w:rsidRDefault="00D514B7" w:rsidP="00D514B7">
      <w:pPr>
        <w:widowControl/>
        <w:numPr>
          <w:ilvl w:val="0"/>
          <w:numId w:val="12"/>
        </w:numPr>
        <w:tabs>
          <w:tab w:val="left" w:pos="720"/>
        </w:tabs>
        <w:autoSpaceDE/>
        <w:adjustRightInd/>
        <w:spacing w:line="360" w:lineRule="auto"/>
        <w:rPr>
          <w:rFonts w:ascii="Times New Roman" w:hAnsi="Times New Roman"/>
          <w:sz w:val="26"/>
          <w:szCs w:val="26"/>
        </w:rPr>
      </w:pPr>
      <w:r w:rsidRPr="00AB314F">
        <w:rPr>
          <w:rFonts w:ascii="Times New Roman" w:hAnsi="Times New Roman"/>
          <w:sz w:val="26"/>
          <w:szCs w:val="26"/>
        </w:rPr>
        <w:t xml:space="preserve">Call to order </w:t>
      </w:r>
    </w:p>
    <w:p w14:paraId="102A5553" w14:textId="77777777" w:rsidR="00D514B7" w:rsidRDefault="00D514B7" w:rsidP="00D514B7">
      <w:pPr>
        <w:widowControl/>
        <w:numPr>
          <w:ilvl w:val="0"/>
          <w:numId w:val="12"/>
        </w:numPr>
        <w:tabs>
          <w:tab w:val="left" w:pos="720"/>
        </w:tabs>
        <w:autoSpaceDE/>
        <w:adjustRightInd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Selection of 2023 Commission Chair</w:t>
      </w:r>
    </w:p>
    <w:p w14:paraId="43180035" w14:textId="77777777" w:rsidR="00D514B7" w:rsidRPr="00AB314F" w:rsidRDefault="00D514B7" w:rsidP="00D514B7">
      <w:pPr>
        <w:widowControl/>
        <w:numPr>
          <w:ilvl w:val="0"/>
          <w:numId w:val="12"/>
        </w:numPr>
        <w:tabs>
          <w:tab w:val="left" w:pos="720"/>
        </w:tabs>
        <w:autoSpaceDE/>
        <w:adjustRightInd/>
        <w:spacing w:line="360" w:lineRule="auto"/>
        <w:rPr>
          <w:rFonts w:ascii="Times New Roman" w:hAnsi="Times New Roman"/>
          <w:sz w:val="26"/>
          <w:szCs w:val="26"/>
        </w:rPr>
      </w:pPr>
      <w:r w:rsidRPr="00AB314F">
        <w:rPr>
          <w:rFonts w:ascii="Times New Roman" w:hAnsi="Times New Roman"/>
          <w:sz w:val="26"/>
          <w:szCs w:val="26"/>
        </w:rPr>
        <w:t xml:space="preserve">Review of Accreditation cases </w:t>
      </w:r>
    </w:p>
    <w:p w14:paraId="0ACCCDCB" w14:textId="77777777" w:rsidR="00D514B7" w:rsidRPr="00AB314F" w:rsidRDefault="00D514B7" w:rsidP="00D514B7">
      <w:pPr>
        <w:widowControl/>
        <w:numPr>
          <w:ilvl w:val="3"/>
          <w:numId w:val="12"/>
        </w:numPr>
        <w:tabs>
          <w:tab w:val="left" w:pos="720"/>
        </w:tabs>
        <w:autoSpaceDE/>
        <w:adjustRightInd/>
        <w:spacing w:line="360" w:lineRule="auto"/>
        <w:rPr>
          <w:rFonts w:ascii="Times New Roman" w:hAnsi="Times New Roman"/>
          <w:sz w:val="26"/>
          <w:szCs w:val="26"/>
        </w:rPr>
      </w:pPr>
      <w:r w:rsidRPr="00AB314F">
        <w:rPr>
          <w:rFonts w:ascii="Times New Roman" w:hAnsi="Times New Roman"/>
          <w:sz w:val="26"/>
          <w:szCs w:val="26"/>
        </w:rPr>
        <w:t>Re-Accrediting Agencies</w:t>
      </w:r>
    </w:p>
    <w:p w14:paraId="6DFFA4BB" w14:textId="77777777" w:rsidR="00D514B7" w:rsidRPr="00AB314F" w:rsidRDefault="00D514B7" w:rsidP="00D514B7">
      <w:pPr>
        <w:widowControl/>
        <w:numPr>
          <w:ilvl w:val="4"/>
          <w:numId w:val="12"/>
        </w:numPr>
        <w:tabs>
          <w:tab w:val="left" w:pos="720"/>
        </w:tabs>
        <w:autoSpaceDE/>
        <w:adjustRightInd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Anacortes</w:t>
      </w:r>
      <w:r w:rsidRPr="00AB314F">
        <w:rPr>
          <w:rFonts w:ascii="Times New Roman" w:hAnsi="Times New Roman"/>
          <w:sz w:val="26"/>
          <w:szCs w:val="26"/>
        </w:rPr>
        <w:t xml:space="preserve"> PD</w:t>
      </w:r>
    </w:p>
    <w:p w14:paraId="035F9EC9" w14:textId="77777777" w:rsidR="00D514B7" w:rsidRPr="00AB314F" w:rsidRDefault="00D514B7" w:rsidP="00D514B7">
      <w:pPr>
        <w:widowControl/>
        <w:numPr>
          <w:ilvl w:val="4"/>
          <w:numId w:val="12"/>
        </w:numPr>
        <w:tabs>
          <w:tab w:val="left" w:pos="720"/>
        </w:tabs>
        <w:autoSpaceDE/>
        <w:adjustRightInd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Des Moines PD</w:t>
      </w:r>
    </w:p>
    <w:p w14:paraId="065B3A72" w14:textId="77777777" w:rsidR="00D514B7" w:rsidRPr="00AB314F" w:rsidRDefault="00D514B7" w:rsidP="00D514B7">
      <w:pPr>
        <w:widowControl/>
        <w:numPr>
          <w:ilvl w:val="4"/>
          <w:numId w:val="12"/>
        </w:numPr>
        <w:tabs>
          <w:tab w:val="left" w:pos="720"/>
        </w:tabs>
        <w:autoSpaceDE/>
        <w:adjustRightInd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Mason County SO</w:t>
      </w:r>
    </w:p>
    <w:p w14:paraId="74DDEE71" w14:textId="77777777" w:rsidR="00D514B7" w:rsidRPr="00AB314F" w:rsidRDefault="00D514B7" w:rsidP="00D514B7">
      <w:pPr>
        <w:widowControl/>
        <w:numPr>
          <w:ilvl w:val="4"/>
          <w:numId w:val="12"/>
        </w:numPr>
        <w:tabs>
          <w:tab w:val="left" w:pos="720"/>
        </w:tabs>
        <w:autoSpaceDE/>
        <w:adjustRightInd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Wenatchee PD</w:t>
      </w:r>
    </w:p>
    <w:p w14:paraId="01116CC0" w14:textId="77777777" w:rsidR="00D514B7" w:rsidRPr="00AB314F" w:rsidRDefault="00D514B7" w:rsidP="00D514B7">
      <w:pPr>
        <w:widowControl/>
        <w:numPr>
          <w:ilvl w:val="3"/>
          <w:numId w:val="12"/>
        </w:numPr>
        <w:tabs>
          <w:tab w:val="left" w:pos="720"/>
        </w:tabs>
        <w:autoSpaceDE/>
        <w:adjustRightInd/>
        <w:spacing w:line="360" w:lineRule="auto"/>
        <w:rPr>
          <w:rFonts w:ascii="Times New Roman" w:hAnsi="Times New Roman"/>
          <w:sz w:val="26"/>
          <w:szCs w:val="26"/>
        </w:rPr>
      </w:pPr>
      <w:r w:rsidRPr="00AB314F">
        <w:rPr>
          <w:rFonts w:ascii="Times New Roman" w:hAnsi="Times New Roman"/>
          <w:sz w:val="26"/>
          <w:szCs w:val="26"/>
        </w:rPr>
        <w:t>New Accrediting Agencies</w:t>
      </w:r>
    </w:p>
    <w:p w14:paraId="1485B36E" w14:textId="77777777" w:rsidR="00D514B7" w:rsidRDefault="00D514B7" w:rsidP="00D514B7">
      <w:pPr>
        <w:widowControl/>
        <w:numPr>
          <w:ilvl w:val="4"/>
          <w:numId w:val="12"/>
        </w:numPr>
        <w:tabs>
          <w:tab w:val="left" w:pos="720"/>
        </w:tabs>
        <w:autoSpaceDE/>
        <w:adjustRightInd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Mason County Jail</w:t>
      </w:r>
    </w:p>
    <w:p w14:paraId="684146D8" w14:textId="77777777" w:rsidR="00D514B7" w:rsidRDefault="00D514B7" w:rsidP="00D514B7">
      <w:pPr>
        <w:widowControl/>
        <w:numPr>
          <w:ilvl w:val="4"/>
          <w:numId w:val="12"/>
        </w:numPr>
        <w:tabs>
          <w:tab w:val="left" w:pos="720"/>
        </w:tabs>
        <w:autoSpaceDE/>
        <w:adjustRightInd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Walla Walla County SO</w:t>
      </w:r>
    </w:p>
    <w:p w14:paraId="5F97743E" w14:textId="5521DAEF" w:rsidR="000242B6" w:rsidRPr="00B859CF" w:rsidRDefault="00B859CF" w:rsidP="00B859CF">
      <w:pPr>
        <w:pStyle w:val="ListParagraph"/>
        <w:widowControl/>
        <w:numPr>
          <w:ilvl w:val="2"/>
          <w:numId w:val="12"/>
        </w:numPr>
        <w:tabs>
          <w:tab w:val="left" w:pos="720"/>
        </w:tabs>
        <w:autoSpaceDE/>
        <w:adjustRightInd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Annual report update (Dave Doll)</w:t>
      </w:r>
    </w:p>
    <w:p w14:paraId="7BBECD0D" w14:textId="77777777" w:rsidR="00D514B7" w:rsidRDefault="00D514B7" w:rsidP="00D514B7">
      <w:pPr>
        <w:widowControl/>
        <w:tabs>
          <w:tab w:val="left" w:pos="720"/>
        </w:tabs>
        <w:autoSpaceDE/>
        <w:adjustRightInd/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Professional Service Committee</w:t>
      </w:r>
    </w:p>
    <w:p w14:paraId="61CD5658" w14:textId="77777777" w:rsidR="00D514B7" w:rsidRPr="00E04E65" w:rsidRDefault="00D514B7" w:rsidP="00D514B7">
      <w:pPr>
        <w:pStyle w:val="ListParagraph"/>
        <w:widowControl/>
        <w:numPr>
          <w:ilvl w:val="0"/>
          <w:numId w:val="15"/>
        </w:numPr>
        <w:tabs>
          <w:tab w:val="left" w:pos="720"/>
        </w:tabs>
        <w:autoSpaceDE/>
        <w:adjustRightInd/>
        <w:spacing w:after="100" w:afterAutospacing="1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Editorial changes to standards</w:t>
      </w:r>
    </w:p>
    <w:p w14:paraId="1D765A18" w14:textId="77777777" w:rsidR="00D514B7" w:rsidRPr="00E04E65" w:rsidRDefault="00D514B7" w:rsidP="00D514B7">
      <w:pPr>
        <w:pStyle w:val="ListParagraph"/>
        <w:widowControl/>
        <w:numPr>
          <w:ilvl w:val="0"/>
          <w:numId w:val="15"/>
        </w:numPr>
        <w:tabs>
          <w:tab w:val="left" w:pos="720"/>
        </w:tabs>
        <w:autoSpaceDE/>
        <w:adjustRightInd/>
        <w:spacing w:after="100" w:afterAutospacing="1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Update on National Accreditation Standards and DOJ Grant </w:t>
      </w:r>
    </w:p>
    <w:p w14:paraId="606B0250" w14:textId="77777777" w:rsidR="00D514B7" w:rsidRPr="00E04E65" w:rsidRDefault="00D514B7" w:rsidP="00D514B7">
      <w:pPr>
        <w:pStyle w:val="ListParagraph"/>
        <w:widowControl/>
        <w:numPr>
          <w:ilvl w:val="0"/>
          <w:numId w:val="15"/>
        </w:numPr>
        <w:tabs>
          <w:tab w:val="left" w:pos="720"/>
        </w:tabs>
        <w:autoSpaceDE/>
        <w:adjustRightInd/>
        <w:spacing w:after="100" w:afterAutospacing="1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Presentation of Certified Mentor Plaques</w:t>
      </w:r>
    </w:p>
    <w:p w14:paraId="0444AEBA" w14:textId="77777777" w:rsidR="00D514B7" w:rsidRPr="00E04E65" w:rsidRDefault="00D514B7" w:rsidP="00D514B7">
      <w:pPr>
        <w:pStyle w:val="ListParagraph"/>
        <w:widowControl/>
        <w:numPr>
          <w:ilvl w:val="3"/>
          <w:numId w:val="15"/>
        </w:numPr>
        <w:tabs>
          <w:tab w:val="left" w:pos="720"/>
        </w:tabs>
        <w:autoSpaceDE/>
        <w:adjustRightInd/>
        <w:spacing w:after="100" w:afterAutospacing="1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“</w:t>
      </w:r>
      <w:r w:rsidRPr="00E04E65">
        <w:rPr>
          <w:rFonts w:ascii="Times New Roman" w:hAnsi="Times New Roman"/>
          <w:bCs/>
          <w:sz w:val="26"/>
          <w:szCs w:val="26"/>
        </w:rPr>
        <w:t xml:space="preserve">Certified Mentor - Satisfy the requirements of an Apprentice Mentor and serve as an Accreditation Mentor for five (5) agencies seeking re-accreditation with at least one of those agencies being a new </w:t>
      </w:r>
      <w:r w:rsidRPr="00E04E65">
        <w:rPr>
          <w:rFonts w:ascii="Times New Roman" w:hAnsi="Times New Roman"/>
          <w:bCs/>
          <w:sz w:val="26"/>
          <w:szCs w:val="26"/>
        </w:rPr>
        <w:lastRenderedPageBreak/>
        <w:t xml:space="preserve">accrediting agency.  Certification must be achieved within 36 months of application and mentors must supervise at least one (1) accrediting or re-accrediting agency per year, after being initially certified, to maintain this certification. </w:t>
      </w:r>
    </w:p>
    <w:p w14:paraId="59EFCC1E" w14:textId="77777777" w:rsidR="00D514B7" w:rsidRPr="00E04E65" w:rsidRDefault="00D514B7" w:rsidP="00D514B7">
      <w:pPr>
        <w:pStyle w:val="ListParagraph"/>
        <w:widowControl/>
        <w:numPr>
          <w:ilvl w:val="5"/>
          <w:numId w:val="15"/>
        </w:numPr>
        <w:tabs>
          <w:tab w:val="left" w:pos="720"/>
        </w:tabs>
        <w:autoSpaceDE/>
        <w:adjustRightInd/>
        <w:spacing w:after="100" w:afterAutospacing="1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Kathy Armstrong, Spokane PD</w:t>
      </w:r>
    </w:p>
    <w:p w14:paraId="5F767DBA" w14:textId="77777777" w:rsidR="00D514B7" w:rsidRPr="00E04E65" w:rsidRDefault="00D514B7" w:rsidP="00D514B7">
      <w:pPr>
        <w:pStyle w:val="ListParagraph"/>
        <w:widowControl/>
        <w:numPr>
          <w:ilvl w:val="5"/>
          <w:numId w:val="15"/>
        </w:numPr>
        <w:tabs>
          <w:tab w:val="left" w:pos="720"/>
        </w:tabs>
        <w:autoSpaceDE/>
        <w:adjustRightInd/>
        <w:spacing w:after="100" w:afterAutospacing="1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Renee Berry, CJTC</w:t>
      </w:r>
    </w:p>
    <w:p w14:paraId="5FC238D0" w14:textId="77777777" w:rsidR="00D514B7" w:rsidRPr="00E04E65" w:rsidRDefault="00D514B7" w:rsidP="00D514B7">
      <w:pPr>
        <w:pStyle w:val="ListParagraph"/>
        <w:widowControl/>
        <w:numPr>
          <w:ilvl w:val="5"/>
          <w:numId w:val="15"/>
        </w:numPr>
        <w:tabs>
          <w:tab w:val="left" w:pos="720"/>
        </w:tabs>
        <w:autoSpaceDE/>
        <w:adjustRightInd/>
        <w:spacing w:after="100" w:afterAutospacing="1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Randy Maynard, Kennewick PD</w:t>
      </w:r>
    </w:p>
    <w:p w14:paraId="390A6126" w14:textId="77777777" w:rsidR="00D514B7" w:rsidRPr="00E04E65" w:rsidRDefault="00D514B7" w:rsidP="00D514B7">
      <w:pPr>
        <w:pStyle w:val="ListParagraph"/>
        <w:widowControl/>
        <w:numPr>
          <w:ilvl w:val="5"/>
          <w:numId w:val="15"/>
        </w:numPr>
        <w:tabs>
          <w:tab w:val="left" w:pos="720"/>
        </w:tabs>
        <w:autoSpaceDE/>
        <w:adjustRightInd/>
        <w:spacing w:after="100" w:afterAutospacing="1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Shyla Nelson, Camas PD</w:t>
      </w:r>
    </w:p>
    <w:p w14:paraId="5E3DC39F" w14:textId="77777777" w:rsidR="00D514B7" w:rsidRPr="00E04E65" w:rsidRDefault="00D514B7" w:rsidP="00D514B7">
      <w:pPr>
        <w:pStyle w:val="ListParagraph"/>
        <w:widowControl/>
        <w:numPr>
          <w:ilvl w:val="5"/>
          <w:numId w:val="15"/>
        </w:numPr>
        <w:tabs>
          <w:tab w:val="left" w:pos="720"/>
        </w:tabs>
        <w:autoSpaceDE/>
        <w:adjustRightInd/>
        <w:spacing w:after="100" w:afterAutospacing="1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Lorraine Shore, Clallam County SO</w:t>
      </w:r>
    </w:p>
    <w:p w14:paraId="02869C48" w14:textId="77777777" w:rsidR="00D514B7" w:rsidRPr="00E04E65" w:rsidRDefault="00D514B7" w:rsidP="00D514B7">
      <w:pPr>
        <w:pStyle w:val="ListParagraph"/>
        <w:widowControl/>
        <w:numPr>
          <w:ilvl w:val="5"/>
          <w:numId w:val="15"/>
        </w:numPr>
        <w:tabs>
          <w:tab w:val="left" w:pos="720"/>
        </w:tabs>
        <w:autoSpaceDE/>
        <w:adjustRightInd/>
        <w:spacing w:after="100" w:afterAutospacing="1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Joe Upton, Lacey PD</w:t>
      </w:r>
    </w:p>
    <w:p w14:paraId="012630C1" w14:textId="77777777" w:rsidR="00D514B7" w:rsidRPr="00B859CF" w:rsidRDefault="00D514B7" w:rsidP="00D514B7">
      <w:pPr>
        <w:pStyle w:val="ListParagraph"/>
        <w:widowControl/>
        <w:numPr>
          <w:ilvl w:val="5"/>
          <w:numId w:val="15"/>
        </w:numPr>
        <w:tabs>
          <w:tab w:val="left" w:pos="720"/>
        </w:tabs>
        <w:autoSpaceDE/>
        <w:adjustRightInd/>
        <w:spacing w:after="100" w:afterAutospacing="1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Joie Worthen, Mountlake Terrace PD</w:t>
      </w:r>
    </w:p>
    <w:p w14:paraId="48DE4C86" w14:textId="1BF414FC" w:rsidR="00B859CF" w:rsidRPr="00E04E65" w:rsidRDefault="00B859CF" w:rsidP="00B859CF">
      <w:pPr>
        <w:pStyle w:val="ListParagraph"/>
        <w:widowControl/>
        <w:numPr>
          <w:ilvl w:val="0"/>
          <w:numId w:val="15"/>
        </w:numPr>
        <w:tabs>
          <w:tab w:val="left" w:pos="720"/>
        </w:tabs>
        <w:autoSpaceDE/>
        <w:adjustRightInd/>
        <w:spacing w:after="100" w:afterAutospacing="1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Recognition of certified assessors</w:t>
      </w:r>
    </w:p>
    <w:p w14:paraId="3129113E" w14:textId="10EA98F8" w:rsidR="00D514B7" w:rsidRPr="00E04E65" w:rsidRDefault="00D514B7" w:rsidP="00D514B7">
      <w:pPr>
        <w:pStyle w:val="ListParagraph"/>
        <w:widowControl/>
        <w:numPr>
          <w:ilvl w:val="0"/>
          <w:numId w:val="15"/>
        </w:numPr>
        <w:tabs>
          <w:tab w:val="left" w:pos="720"/>
        </w:tabs>
        <w:autoSpaceDE/>
        <w:adjustRightInd/>
        <w:spacing w:after="100" w:afterAutospacing="1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P</w:t>
      </w:r>
      <w:r w:rsidR="00B859CF">
        <w:rPr>
          <w:rFonts w:ascii="Times New Roman" w:hAnsi="Times New Roman"/>
          <w:bCs/>
          <w:sz w:val="26"/>
          <w:szCs w:val="26"/>
        </w:rPr>
        <w:t>rofessional Services Update</w:t>
      </w:r>
    </w:p>
    <w:p w14:paraId="46D81FCC" w14:textId="30C86FDD" w:rsidR="00E91530" w:rsidRPr="001514C2" w:rsidRDefault="00E91530" w:rsidP="001514C2"/>
    <w:sectPr w:rsidR="00E91530" w:rsidRPr="001514C2" w:rsidSect="007F0347">
      <w:headerReference w:type="first" r:id="rId10"/>
      <w:footerReference w:type="first" r:id="rId11"/>
      <w:type w:val="continuous"/>
      <w:pgSz w:w="12240" w:h="15840" w:code="1"/>
      <w:pgMar w:top="1440" w:right="1440" w:bottom="72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612AE" w14:textId="77777777" w:rsidR="004E151E" w:rsidRDefault="004E151E" w:rsidP="00590471">
      <w:r>
        <w:separator/>
      </w:r>
    </w:p>
  </w:endnote>
  <w:endnote w:type="continuationSeparator" w:id="0">
    <w:p w14:paraId="4767A0E8" w14:textId="77777777" w:rsidR="004E151E" w:rsidRDefault="004E151E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4A6D4" w14:textId="77777777" w:rsidR="003B0CCC" w:rsidRPr="00FF58E9" w:rsidRDefault="003B0CCC" w:rsidP="003B0CCC">
    <w:pPr>
      <w:pStyle w:val="Footer"/>
      <w:jc w:val="center"/>
      <w:rPr>
        <w:rFonts w:ascii="Arial" w:hAnsi="Arial" w:cs="Arial"/>
        <w:b/>
        <w:i/>
        <w:sz w:val="18"/>
      </w:rPr>
    </w:pPr>
    <w:r w:rsidRPr="00FF58E9">
      <w:rPr>
        <w:rFonts w:ascii="Arial" w:hAnsi="Arial" w:cs="Arial"/>
        <w:b/>
        <w:i/>
        <w:sz w:val="18"/>
      </w:rPr>
      <w:t>Serving the Law Enforcement Community and the Citizens of Washington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2A363" w14:textId="77777777" w:rsidR="004E151E" w:rsidRDefault="004E151E" w:rsidP="00590471">
      <w:r>
        <w:separator/>
      </w:r>
    </w:p>
  </w:footnote>
  <w:footnote w:type="continuationSeparator" w:id="0">
    <w:p w14:paraId="482E26B6" w14:textId="77777777" w:rsidR="004E151E" w:rsidRDefault="004E151E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625" w:type="pct"/>
      <w:tblInd w:w="-72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50"/>
      <w:gridCol w:w="3780"/>
    </w:tblGrid>
    <w:tr w:rsidR="003B0CCC" w14:paraId="2E2E815D" w14:textId="77777777" w:rsidTr="000A42B9">
      <w:trPr>
        <w:trHeight w:val="1537"/>
      </w:trPr>
      <w:tc>
        <w:tcPr>
          <w:tcW w:w="3205" w:type="pct"/>
        </w:tcPr>
        <w:p w14:paraId="1C8F27E3" w14:textId="77777777" w:rsidR="003B0CCC" w:rsidRDefault="003B0CCC" w:rsidP="003B0CCC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C413D31" wp14:editId="3DD544D6">
                <wp:simplePos x="0" y="0"/>
                <wp:positionH relativeFrom="column">
                  <wp:posOffset>15240</wp:posOffset>
                </wp:positionH>
                <wp:positionV relativeFrom="paragraph">
                  <wp:posOffset>7620</wp:posOffset>
                </wp:positionV>
                <wp:extent cx="2658759" cy="962025"/>
                <wp:effectExtent l="0" t="0" r="8255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9961" cy="96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AF9E3EA" w14:textId="77777777" w:rsidR="003B0CCC" w:rsidRDefault="003B0CCC" w:rsidP="003B0CCC"/>
      </w:tc>
      <w:tc>
        <w:tcPr>
          <w:tcW w:w="1795" w:type="pct"/>
        </w:tcPr>
        <w:p w14:paraId="1FA9678B" w14:textId="77777777" w:rsidR="003B0CCC" w:rsidRDefault="003B0CCC" w:rsidP="003B0CCC">
          <w:pPr>
            <w:ind w:left="702"/>
            <w:rPr>
              <w:rFonts w:ascii="Arial Rounded MT Bold" w:hAnsi="Arial Rounded MT Bold"/>
              <w:sz w:val="18"/>
              <w:szCs w:val="18"/>
            </w:rPr>
          </w:pPr>
        </w:p>
        <w:p w14:paraId="40F609AD" w14:textId="77777777" w:rsidR="003B0CCC" w:rsidRPr="00D129E1" w:rsidRDefault="003B0CCC" w:rsidP="003B0CCC">
          <w:pPr>
            <w:ind w:left="702"/>
            <w:jc w:val="right"/>
            <w:rPr>
              <w:rFonts w:ascii="Arial" w:hAnsi="Arial" w:cs="Arial"/>
              <w:sz w:val="20"/>
              <w:szCs w:val="20"/>
            </w:rPr>
          </w:pPr>
          <w:r w:rsidRPr="00D129E1">
            <w:rPr>
              <w:rFonts w:ascii="Arial" w:hAnsi="Arial" w:cs="Arial"/>
              <w:sz w:val="20"/>
              <w:szCs w:val="20"/>
            </w:rPr>
            <w:t>3060 Willamette Drive NE</w:t>
          </w:r>
        </w:p>
        <w:p w14:paraId="39DE04F2" w14:textId="77777777" w:rsidR="003B0CCC" w:rsidRPr="00D129E1" w:rsidRDefault="003B0CCC" w:rsidP="003B0CCC">
          <w:pPr>
            <w:ind w:left="702"/>
            <w:jc w:val="right"/>
            <w:rPr>
              <w:rFonts w:ascii="Arial" w:hAnsi="Arial" w:cs="Arial"/>
              <w:sz w:val="20"/>
              <w:szCs w:val="20"/>
            </w:rPr>
          </w:pPr>
          <w:r w:rsidRPr="00D129E1">
            <w:rPr>
              <w:rFonts w:ascii="Arial" w:hAnsi="Arial" w:cs="Arial"/>
              <w:sz w:val="20"/>
              <w:szCs w:val="20"/>
            </w:rPr>
            <w:t>Lacey, WA 98516</w:t>
          </w:r>
        </w:p>
        <w:p w14:paraId="15707C40" w14:textId="77777777" w:rsidR="003B0CCC" w:rsidRPr="00D129E1" w:rsidRDefault="003B0CCC" w:rsidP="003B0CCC">
          <w:pPr>
            <w:ind w:left="702"/>
            <w:jc w:val="right"/>
            <w:rPr>
              <w:rFonts w:ascii="Arial" w:hAnsi="Arial" w:cs="Arial"/>
              <w:sz w:val="20"/>
              <w:szCs w:val="20"/>
            </w:rPr>
          </w:pPr>
          <w:r w:rsidRPr="00D129E1">
            <w:rPr>
              <w:rFonts w:ascii="Arial" w:hAnsi="Arial" w:cs="Arial"/>
              <w:sz w:val="20"/>
              <w:szCs w:val="20"/>
            </w:rPr>
            <w:t>360-486-2380 (Phone)</w:t>
          </w:r>
        </w:p>
        <w:p w14:paraId="175B6FE8" w14:textId="77777777" w:rsidR="003B0CCC" w:rsidRPr="00D129E1" w:rsidRDefault="003B0CCC" w:rsidP="003B0CCC">
          <w:pPr>
            <w:ind w:left="702"/>
            <w:jc w:val="right"/>
            <w:rPr>
              <w:rFonts w:ascii="Arial" w:hAnsi="Arial" w:cs="Arial"/>
              <w:sz w:val="20"/>
              <w:szCs w:val="20"/>
            </w:rPr>
          </w:pPr>
          <w:r w:rsidRPr="00D129E1">
            <w:rPr>
              <w:rFonts w:ascii="Arial" w:hAnsi="Arial" w:cs="Arial"/>
              <w:sz w:val="20"/>
              <w:szCs w:val="20"/>
            </w:rPr>
            <w:t>360-486-2381 (Fax)</w:t>
          </w:r>
        </w:p>
        <w:p w14:paraId="29E0C3CA" w14:textId="77777777" w:rsidR="003B0CCC" w:rsidRPr="005E67AA" w:rsidRDefault="003B0CCC" w:rsidP="003B0CCC">
          <w:pPr>
            <w:ind w:left="702"/>
            <w:jc w:val="right"/>
            <w:rPr>
              <w:rFonts w:ascii="Arial Rounded MT Bold" w:hAnsi="Arial Rounded MT Bold"/>
              <w:sz w:val="20"/>
              <w:szCs w:val="20"/>
            </w:rPr>
          </w:pPr>
          <w:r w:rsidRPr="00022AB5">
            <w:rPr>
              <w:rFonts w:ascii="Arial" w:hAnsi="Arial" w:cs="Arial"/>
              <w:sz w:val="20"/>
              <w:szCs w:val="20"/>
            </w:rPr>
            <w:t>www.waspc.org</w:t>
          </w:r>
          <w:r>
            <w:rPr>
              <w:rFonts w:ascii="Arial Rounded MT Bold" w:hAnsi="Arial Rounded MT Bold"/>
              <w:sz w:val="20"/>
              <w:szCs w:val="20"/>
            </w:rPr>
            <w:t xml:space="preserve"> </w:t>
          </w:r>
        </w:p>
        <w:p w14:paraId="2EC3F22D" w14:textId="77777777" w:rsidR="003B0CCC" w:rsidRDefault="003B0CCC" w:rsidP="003B0CCC">
          <w:pPr>
            <w:ind w:left="702"/>
          </w:pPr>
          <w:r>
            <w:t xml:space="preserve"> </w:t>
          </w:r>
        </w:p>
      </w:tc>
    </w:tr>
  </w:tbl>
  <w:p w14:paraId="49259E88" w14:textId="77777777" w:rsidR="003B0CCC" w:rsidRDefault="003B0CCC">
    <w:pPr>
      <w:pStyle w:val="Header"/>
    </w:pPr>
  </w:p>
  <w:p w14:paraId="433FA7C4" w14:textId="77777777" w:rsidR="000206A7" w:rsidRDefault="004628B1">
    <w:pPr>
      <w:pStyle w:val="Header"/>
    </w:pPr>
    <w:r w:rsidRPr="007B1530">
      <w:rPr>
        <w:rFonts w:ascii="Times New Roman" w:hAnsi="Times New Roman"/>
        <w:noProof/>
        <w:sz w:val="24"/>
      </w:rPr>
      <mc:AlternateContent>
        <mc:Choice Requires="wps">
          <w:drawing>
            <wp:anchor distT="45720" distB="45720" distL="114300" distR="114300" simplePos="0" relativeHeight="251663360" behindDoc="0" locked="1" layoutInCell="1" allowOverlap="1" wp14:anchorId="39BE9CE2" wp14:editId="60956D74">
              <wp:simplePos x="0" y="0"/>
              <wp:positionH relativeFrom="column">
                <wp:posOffset>-436245</wp:posOffset>
              </wp:positionH>
              <wp:positionV relativeFrom="page">
                <wp:posOffset>1823085</wp:posOffset>
              </wp:positionV>
              <wp:extent cx="1372235" cy="74244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72235" cy="7424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F5CC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President</w:t>
                          </w:r>
                        </w:p>
                        <w:p w14:paraId="0403B59F" w14:textId="77777777" w:rsidR="00DF163C" w:rsidRPr="00E559A7" w:rsidRDefault="00DF163C" w:rsidP="00DF16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Chief Steve Crown</w:t>
                          </w:r>
                        </w:p>
                        <w:p w14:paraId="1D5B5654" w14:textId="77777777" w:rsidR="00DF163C" w:rsidRPr="00E559A7" w:rsidRDefault="00DF163C" w:rsidP="00DF16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City of Wenatchee</w:t>
                          </w:r>
                        </w:p>
                        <w:p w14:paraId="6DEBB563" w14:textId="77777777" w:rsidR="004628B1" w:rsidRPr="00E46589" w:rsidRDefault="004628B1" w:rsidP="004628B1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69A881C" w14:textId="77777777" w:rsidR="004628B1" w:rsidRPr="00E46589" w:rsidRDefault="004628B1" w:rsidP="004628B1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E4658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President-Elect</w:t>
                          </w:r>
                        </w:p>
                        <w:p w14:paraId="0BB732EA" w14:textId="5738EF12" w:rsidR="00DF163C" w:rsidRDefault="00DF163C" w:rsidP="00DF16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Sheriff </w:t>
                          </w:r>
                          <w:r w:rsidR="00F515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Kevin Morris</w:t>
                          </w:r>
                        </w:p>
                        <w:p w14:paraId="0E28FCE0" w14:textId="6007375E" w:rsidR="00DF163C" w:rsidRPr="00E559A7" w:rsidRDefault="00F515E7" w:rsidP="00DF16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Douglas</w:t>
                          </w:r>
                          <w:r w:rsidR="00DF16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County</w:t>
                          </w:r>
                        </w:p>
                        <w:p w14:paraId="1F5EA29E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C914CC9" w14:textId="77777777" w:rsidR="004628B1" w:rsidRPr="00E46589" w:rsidRDefault="004628B1" w:rsidP="004628B1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E4658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Vice President</w:t>
                          </w:r>
                        </w:p>
                        <w:p w14:paraId="70BAEAF3" w14:textId="77777777" w:rsidR="00DF163C" w:rsidRDefault="00DF163C" w:rsidP="00DF16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Chief Darrell Lowe</w:t>
                          </w:r>
                        </w:p>
                        <w:p w14:paraId="4DD46CC7" w14:textId="77777777" w:rsidR="00DF163C" w:rsidRDefault="00DF163C" w:rsidP="00DF16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City of Redmond</w:t>
                          </w:r>
                        </w:p>
                        <w:p w14:paraId="25E14270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DBE90C3" w14:textId="77777777" w:rsidR="004628B1" w:rsidRPr="00E46589" w:rsidRDefault="004628B1" w:rsidP="004628B1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E4658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Past President</w:t>
                          </w:r>
                        </w:p>
                        <w:p w14:paraId="5E39151D" w14:textId="77777777" w:rsidR="00DF163C" w:rsidRPr="00E559A7" w:rsidRDefault="00DF163C" w:rsidP="00DF16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Sheriff Rick Scott</w:t>
                          </w:r>
                        </w:p>
                        <w:p w14:paraId="4EEBE79B" w14:textId="77777777" w:rsidR="00DF163C" w:rsidRPr="00E559A7" w:rsidRDefault="00DF163C" w:rsidP="00DF16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Grays Harbor County</w:t>
                          </w:r>
                        </w:p>
                        <w:p w14:paraId="16A79268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5A854FB" w14:textId="77777777" w:rsidR="004628B1" w:rsidRPr="00E46589" w:rsidRDefault="004628B1" w:rsidP="004628B1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E4658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Treasurer</w:t>
                          </w:r>
                        </w:p>
                        <w:p w14:paraId="15D0F9AD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Chief Brett Vance</w:t>
                          </w:r>
                        </w:p>
                        <w:p w14:paraId="0D07292F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City of Montesano</w:t>
                          </w:r>
                        </w:p>
                        <w:p w14:paraId="66C3A08D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9F32F10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Executive Board</w:t>
                          </w:r>
                        </w:p>
                        <w:p w14:paraId="016183F5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272B10D" w14:textId="77777777" w:rsidR="003563DF" w:rsidRDefault="003563DF" w:rsidP="003563D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Chief Michelle Bennett</w:t>
                          </w:r>
                        </w:p>
                        <w:p w14:paraId="34FF362F" w14:textId="77777777" w:rsidR="003563DF" w:rsidRPr="00E559A7" w:rsidRDefault="003563DF" w:rsidP="003563D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City of Edmonds</w:t>
                          </w:r>
                        </w:p>
                        <w:p w14:paraId="585B84C0" w14:textId="77777777" w:rsidR="004628B1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8EC1CB3" w14:textId="77777777" w:rsidR="00DF163C" w:rsidRPr="00E559A7" w:rsidRDefault="00DF163C" w:rsidP="00DF16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Chief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Cherie Harris</w:t>
                          </w:r>
                        </w:p>
                        <w:p w14:paraId="151609CC" w14:textId="77777777" w:rsidR="00DF163C" w:rsidRPr="00E559A7" w:rsidRDefault="00DF163C" w:rsidP="00DF16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City of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Kirkland</w:t>
                          </w:r>
                        </w:p>
                        <w:p w14:paraId="26851C92" w14:textId="77777777" w:rsidR="00FB5763" w:rsidRDefault="00FB5763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BA5CB14" w14:textId="4B89292F" w:rsidR="006E7B2E" w:rsidRDefault="006E7B2E" w:rsidP="006E7B2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Sheriff </w:t>
                          </w:r>
                          <w:r w:rsidR="00F515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Clay Myers</w:t>
                          </w:r>
                        </w:p>
                        <w:p w14:paraId="026CA765" w14:textId="38E7755F" w:rsidR="006E7B2E" w:rsidRPr="00E559A7" w:rsidRDefault="00F515E7" w:rsidP="006E7B2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Kittitas</w:t>
                          </w:r>
                          <w:r w:rsidR="006E7B2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County</w:t>
                          </w:r>
                        </w:p>
                        <w:p w14:paraId="1D5E7B1A" w14:textId="77777777" w:rsidR="006E7B2E" w:rsidRDefault="006E7B2E" w:rsidP="006E7B2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CA54AC5" w14:textId="77777777" w:rsidR="0003792B" w:rsidRPr="00E559A7" w:rsidRDefault="0003792B" w:rsidP="0003792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Chief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Rafael Padilla</w:t>
                          </w:r>
                        </w:p>
                        <w:p w14:paraId="7C324C7E" w14:textId="77777777" w:rsidR="0003792B" w:rsidRPr="00E559A7" w:rsidRDefault="0003792B" w:rsidP="0003792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City of Kent</w:t>
                          </w:r>
                        </w:p>
                        <w:p w14:paraId="30AD7150" w14:textId="77777777" w:rsidR="0003792B" w:rsidRDefault="0003792B" w:rsidP="0003792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8E0E780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Sheriff James Raymond</w:t>
                          </w:r>
                        </w:p>
                        <w:p w14:paraId="371DE062" w14:textId="1647B3BB" w:rsidR="004628B1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Franklin County</w:t>
                          </w:r>
                        </w:p>
                        <w:p w14:paraId="1035E300" w14:textId="77777777" w:rsidR="004628B1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650CF2" w14:textId="77777777" w:rsidR="003563DF" w:rsidRDefault="003563DF" w:rsidP="003563D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Sheriff Brad Thurman</w:t>
                          </w:r>
                        </w:p>
                        <w:p w14:paraId="16AE8538" w14:textId="77777777" w:rsidR="003563DF" w:rsidRPr="00E559A7" w:rsidRDefault="003563DF" w:rsidP="003563D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Cowlitz County</w:t>
                          </w:r>
                        </w:p>
                        <w:p w14:paraId="5E1B2171" w14:textId="77777777" w:rsidR="003F06BF" w:rsidRDefault="003F06BF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1DEE117" w14:textId="77777777" w:rsidR="00C45756" w:rsidRPr="00E559A7" w:rsidRDefault="00C45756" w:rsidP="00C457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Chief Sam White</w:t>
                          </w:r>
                        </w:p>
                        <w:p w14:paraId="6E6DFE8D" w14:textId="77777777" w:rsidR="00C45756" w:rsidRPr="00E559A7" w:rsidRDefault="00C45756" w:rsidP="00C457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Lower Elwha </w:t>
                          </w:r>
                          <w:r w:rsidR="00AA764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Klallam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Police Department</w:t>
                          </w:r>
                        </w:p>
                        <w:p w14:paraId="01630A39" w14:textId="77777777" w:rsidR="00ED6837" w:rsidRDefault="00ED6837" w:rsidP="00ED68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057EBDF" w14:textId="3E273683" w:rsidR="00ED6837" w:rsidRPr="00E559A7" w:rsidRDefault="00ED6837" w:rsidP="00ED68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Chief John Batiste</w:t>
                          </w:r>
                        </w:p>
                        <w:p w14:paraId="2800B4DC" w14:textId="77777777" w:rsidR="00ED6837" w:rsidRDefault="00ED6837" w:rsidP="00ED683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Washington State Patrol</w:t>
                          </w:r>
                        </w:p>
                        <w:p w14:paraId="30BEDD90" w14:textId="77777777" w:rsidR="003563DF" w:rsidRDefault="003563DF" w:rsidP="003563D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5635364" w14:textId="059B4551" w:rsidR="003563DF" w:rsidRPr="00E559A7" w:rsidRDefault="003563DF" w:rsidP="003563D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Richard Collodi, SAC</w:t>
                          </w:r>
                        </w:p>
                        <w:p w14:paraId="7E8313CB" w14:textId="77777777" w:rsidR="003563DF" w:rsidRPr="00E559A7" w:rsidRDefault="003563DF" w:rsidP="003563D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FBI—Seattle</w:t>
                          </w:r>
                        </w:p>
                        <w:p w14:paraId="0CCB6734" w14:textId="77777777" w:rsidR="00C45756" w:rsidRPr="00E559A7" w:rsidRDefault="00C45756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242F2A8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Steven D. Strachan</w:t>
                          </w:r>
                        </w:p>
                        <w:p w14:paraId="0D63FCCA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559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4FE57845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143D352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20ECBFB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CB411D5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31CF452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8D59C66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5DDA7CA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37A935E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0744110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6F0D36F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FEC3440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39D3684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14159CA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31E93B0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714CA22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39B7CA6" w14:textId="77777777" w:rsidR="004628B1" w:rsidRPr="00E559A7" w:rsidRDefault="004628B1" w:rsidP="004628B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9BE9C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4.35pt;margin-top:143.55pt;width:108.05pt;height:5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" stroked="f">
              <o:lock v:ext="edit" aspectratio="t"/>
              <v:textbox>
                <w:txbxContent>
                  <w:p w14:paraId="5F94F5CC" w14:textId="77777777" w:rsidR="004628B1" w:rsidRPr="00E559A7" w:rsidRDefault="004628B1" w:rsidP="004628B1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President</w:t>
                    </w:r>
                  </w:p>
                  <w:p w14:paraId="0403B59F" w14:textId="77777777" w:rsidR="00DF163C" w:rsidRPr="00E559A7" w:rsidRDefault="00DF163C" w:rsidP="00DF16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Chief Steve Crown</w:t>
                    </w:r>
                  </w:p>
                  <w:p w14:paraId="1D5B5654" w14:textId="77777777" w:rsidR="00DF163C" w:rsidRPr="00E559A7" w:rsidRDefault="00DF163C" w:rsidP="00DF16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City of Wenatchee</w:t>
                    </w:r>
                  </w:p>
                  <w:p w14:paraId="6DEBB563" w14:textId="77777777" w:rsidR="004628B1" w:rsidRPr="00E46589" w:rsidRDefault="004628B1" w:rsidP="004628B1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069A881C" w14:textId="77777777" w:rsidR="004628B1" w:rsidRPr="00E46589" w:rsidRDefault="004628B1" w:rsidP="004628B1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E4658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President-Elect</w:t>
                    </w:r>
                  </w:p>
                  <w:p w14:paraId="0BB732EA" w14:textId="5738EF12" w:rsidR="00DF163C" w:rsidRDefault="00DF163C" w:rsidP="00DF16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Sheriff </w:t>
                    </w:r>
                    <w:r w:rsidR="00F515E7">
                      <w:rPr>
                        <w:rFonts w:ascii="Arial" w:hAnsi="Arial" w:cs="Arial"/>
                        <w:sz w:val="16"/>
                        <w:szCs w:val="16"/>
                      </w:rPr>
                      <w:t>Kevin Morris</w:t>
                    </w:r>
                  </w:p>
                  <w:p w14:paraId="0E28FCE0" w14:textId="6007375E" w:rsidR="00DF163C" w:rsidRPr="00E559A7" w:rsidRDefault="00F515E7" w:rsidP="00DF16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Douglas</w:t>
                    </w:r>
                    <w:r w:rsidR="00DF163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County</w:t>
                    </w:r>
                  </w:p>
                  <w:p w14:paraId="1F5EA29E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C914CC9" w14:textId="77777777" w:rsidR="004628B1" w:rsidRPr="00E46589" w:rsidRDefault="004628B1" w:rsidP="004628B1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E4658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Vice President</w:t>
                    </w:r>
                  </w:p>
                  <w:p w14:paraId="70BAEAF3" w14:textId="77777777" w:rsidR="00DF163C" w:rsidRDefault="00DF163C" w:rsidP="00DF16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Chief Darrell Lowe</w:t>
                    </w:r>
                  </w:p>
                  <w:p w14:paraId="4DD46CC7" w14:textId="77777777" w:rsidR="00DF163C" w:rsidRDefault="00DF163C" w:rsidP="00DF16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City of Redmond</w:t>
                    </w:r>
                  </w:p>
                  <w:p w14:paraId="25E14270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DBE90C3" w14:textId="77777777" w:rsidR="004628B1" w:rsidRPr="00E46589" w:rsidRDefault="004628B1" w:rsidP="004628B1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E4658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Past President</w:t>
                    </w:r>
                  </w:p>
                  <w:p w14:paraId="5E39151D" w14:textId="77777777" w:rsidR="00DF163C" w:rsidRPr="00E559A7" w:rsidRDefault="00DF163C" w:rsidP="00DF16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Sheriff Rick Scott</w:t>
                    </w:r>
                  </w:p>
                  <w:p w14:paraId="4EEBE79B" w14:textId="77777777" w:rsidR="00DF163C" w:rsidRPr="00E559A7" w:rsidRDefault="00DF163C" w:rsidP="00DF16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Grays Harbor County</w:t>
                    </w:r>
                  </w:p>
                  <w:p w14:paraId="16A79268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5A854FB" w14:textId="77777777" w:rsidR="004628B1" w:rsidRPr="00E46589" w:rsidRDefault="004628B1" w:rsidP="004628B1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E4658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Treasurer</w:t>
                    </w:r>
                  </w:p>
                  <w:p w14:paraId="15D0F9AD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>Chief Brett Vance</w:t>
                    </w:r>
                  </w:p>
                  <w:p w14:paraId="0D07292F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>City of Montesano</w:t>
                    </w:r>
                  </w:p>
                  <w:p w14:paraId="66C3A08D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9F32F10" w14:textId="77777777" w:rsidR="004628B1" w:rsidRPr="00E559A7" w:rsidRDefault="004628B1" w:rsidP="004628B1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Executive Board</w:t>
                    </w:r>
                  </w:p>
                  <w:p w14:paraId="016183F5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272B10D" w14:textId="77777777" w:rsidR="003563DF" w:rsidRDefault="003563DF" w:rsidP="003563D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Chief Michelle Bennett</w:t>
                    </w:r>
                  </w:p>
                  <w:p w14:paraId="34FF362F" w14:textId="77777777" w:rsidR="003563DF" w:rsidRPr="00E559A7" w:rsidRDefault="003563DF" w:rsidP="003563D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City of Edmonds</w:t>
                    </w:r>
                  </w:p>
                  <w:p w14:paraId="585B84C0" w14:textId="77777777" w:rsidR="004628B1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8EC1CB3" w14:textId="77777777" w:rsidR="00DF163C" w:rsidRPr="00E559A7" w:rsidRDefault="00DF163C" w:rsidP="00DF16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Chief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Cherie Harris</w:t>
                    </w:r>
                  </w:p>
                  <w:p w14:paraId="151609CC" w14:textId="77777777" w:rsidR="00DF163C" w:rsidRPr="00E559A7" w:rsidRDefault="00DF163C" w:rsidP="00DF16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City of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Kirkland</w:t>
                    </w:r>
                  </w:p>
                  <w:p w14:paraId="26851C92" w14:textId="77777777" w:rsidR="00FB5763" w:rsidRDefault="00FB5763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BA5CB14" w14:textId="4B89292F" w:rsidR="006E7B2E" w:rsidRDefault="006E7B2E" w:rsidP="006E7B2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Sheriff </w:t>
                    </w:r>
                    <w:r w:rsidR="00F515E7">
                      <w:rPr>
                        <w:rFonts w:ascii="Arial" w:hAnsi="Arial" w:cs="Arial"/>
                        <w:sz w:val="16"/>
                        <w:szCs w:val="16"/>
                      </w:rPr>
                      <w:t>Clay Myers</w:t>
                    </w:r>
                  </w:p>
                  <w:p w14:paraId="026CA765" w14:textId="38E7755F" w:rsidR="006E7B2E" w:rsidRPr="00E559A7" w:rsidRDefault="00F515E7" w:rsidP="006E7B2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Kittitas</w:t>
                    </w:r>
                    <w:r w:rsidR="006E7B2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County</w:t>
                    </w:r>
                  </w:p>
                  <w:p w14:paraId="1D5E7B1A" w14:textId="77777777" w:rsidR="006E7B2E" w:rsidRDefault="006E7B2E" w:rsidP="006E7B2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CA54AC5" w14:textId="77777777" w:rsidR="0003792B" w:rsidRPr="00E559A7" w:rsidRDefault="0003792B" w:rsidP="0003792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Chief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Rafael Padilla</w:t>
                    </w:r>
                  </w:p>
                  <w:p w14:paraId="7C324C7E" w14:textId="77777777" w:rsidR="0003792B" w:rsidRPr="00E559A7" w:rsidRDefault="0003792B" w:rsidP="0003792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City of Kent</w:t>
                    </w:r>
                  </w:p>
                  <w:p w14:paraId="30AD7150" w14:textId="77777777" w:rsidR="0003792B" w:rsidRDefault="0003792B" w:rsidP="0003792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8E0E780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>Sheriff James Raymond</w:t>
                    </w:r>
                  </w:p>
                  <w:p w14:paraId="371DE062" w14:textId="1647B3BB" w:rsidR="004628B1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>Franklin County</w:t>
                    </w:r>
                  </w:p>
                  <w:p w14:paraId="1035E300" w14:textId="77777777" w:rsidR="004628B1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650CF2" w14:textId="77777777" w:rsidR="003563DF" w:rsidRDefault="003563DF" w:rsidP="003563D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Sheriff Brad Thurman</w:t>
                    </w:r>
                  </w:p>
                  <w:p w14:paraId="16AE8538" w14:textId="77777777" w:rsidR="003563DF" w:rsidRPr="00E559A7" w:rsidRDefault="003563DF" w:rsidP="003563D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Cowlitz County</w:t>
                    </w:r>
                  </w:p>
                  <w:p w14:paraId="5E1B2171" w14:textId="77777777" w:rsidR="003F06BF" w:rsidRDefault="003F06BF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1DEE117" w14:textId="77777777" w:rsidR="00C45756" w:rsidRPr="00E559A7" w:rsidRDefault="00C45756" w:rsidP="00C457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Chief Sam White</w:t>
                    </w:r>
                  </w:p>
                  <w:p w14:paraId="6E6DFE8D" w14:textId="77777777" w:rsidR="00C45756" w:rsidRPr="00E559A7" w:rsidRDefault="00C45756" w:rsidP="00C457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Lower Elwha </w:t>
                    </w:r>
                    <w:r w:rsidR="00AA764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Klallam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Police Department</w:t>
                    </w:r>
                  </w:p>
                  <w:p w14:paraId="01630A39" w14:textId="77777777" w:rsidR="00ED6837" w:rsidRDefault="00ED6837" w:rsidP="00ED68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057EBDF" w14:textId="3E273683" w:rsidR="00ED6837" w:rsidRPr="00E559A7" w:rsidRDefault="00ED6837" w:rsidP="00ED68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>Chief John Batiste</w:t>
                    </w:r>
                  </w:p>
                  <w:p w14:paraId="2800B4DC" w14:textId="77777777" w:rsidR="00ED6837" w:rsidRDefault="00ED6837" w:rsidP="00ED683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>Washington State Patrol</w:t>
                    </w:r>
                  </w:p>
                  <w:p w14:paraId="30BEDD90" w14:textId="77777777" w:rsidR="003563DF" w:rsidRDefault="003563DF" w:rsidP="003563D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5635364" w14:textId="059B4551" w:rsidR="003563DF" w:rsidRPr="00E559A7" w:rsidRDefault="003563DF" w:rsidP="003563D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Richard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Collodi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 SAC</w:t>
                    </w:r>
                  </w:p>
                  <w:p w14:paraId="7E8313CB" w14:textId="77777777" w:rsidR="003563DF" w:rsidRPr="00E559A7" w:rsidRDefault="003563DF" w:rsidP="003563D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>FBI—Seattle</w:t>
                    </w:r>
                  </w:p>
                  <w:p w14:paraId="0CCB6734" w14:textId="77777777" w:rsidR="00C45756" w:rsidRPr="00E559A7" w:rsidRDefault="00C45756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242F2A8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>Steven D. Strachan</w:t>
                    </w:r>
                  </w:p>
                  <w:p w14:paraId="0D63FCCA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559A7">
                      <w:rPr>
                        <w:rFonts w:ascii="Arial" w:hAnsi="Arial" w:cs="Arial"/>
                        <w:sz w:val="16"/>
                        <w:szCs w:val="16"/>
                      </w:rPr>
                      <w:t>Executive Director</w:t>
                    </w:r>
                  </w:p>
                  <w:p w14:paraId="4FE57845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143D352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20ECBFB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CB411D5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31CF452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8D59C66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5DDA7CA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37A935E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0744110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6F0D36F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FEC3440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39D3684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14159CA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31E93B0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714CA22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39B7CA6" w14:textId="77777777" w:rsidR="004628B1" w:rsidRPr="00E559A7" w:rsidRDefault="004628B1" w:rsidP="004628B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3E014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2" w15:restartNumberingAfterBreak="0">
    <w:nsid w:val="07157261"/>
    <w:multiLevelType w:val="multilevel"/>
    <w:tmpl w:val="7EA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65F96"/>
    <w:multiLevelType w:val="hybridMultilevel"/>
    <w:tmpl w:val="A3D48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069EC"/>
    <w:multiLevelType w:val="hybridMultilevel"/>
    <w:tmpl w:val="7B04A8D6"/>
    <w:lvl w:ilvl="0" w:tplc="09A0BBC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156CEF"/>
    <w:multiLevelType w:val="hybridMultilevel"/>
    <w:tmpl w:val="255E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3361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F5115"/>
    <w:multiLevelType w:val="hybridMultilevel"/>
    <w:tmpl w:val="D82CD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344D7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F21F7"/>
    <w:multiLevelType w:val="hybridMultilevel"/>
    <w:tmpl w:val="4F725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EE3978"/>
    <w:multiLevelType w:val="hybridMultilevel"/>
    <w:tmpl w:val="FCCA6E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13956A8"/>
    <w:multiLevelType w:val="hybridMultilevel"/>
    <w:tmpl w:val="D7D4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D6AD1"/>
    <w:multiLevelType w:val="hybridMultilevel"/>
    <w:tmpl w:val="4C0CE8E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E3D4AB8"/>
    <w:multiLevelType w:val="multilevel"/>
    <w:tmpl w:val="965AAA6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3"/>
  </w:num>
  <w:num w:numId="7">
    <w:abstractNumId w:val="11"/>
  </w:num>
  <w:num w:numId="8">
    <w:abstractNumId w:val="13"/>
  </w:num>
  <w:num w:numId="9">
    <w:abstractNumId w:val="14"/>
  </w:num>
  <w:num w:numId="10">
    <w:abstractNumId w:val="2"/>
  </w:num>
  <w:num w:numId="11">
    <w:abstractNumId w:val="5"/>
  </w:num>
  <w:num w:numId="12">
    <w:abstractNumId w:val="12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readOnly" w:enforcement="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FC"/>
    <w:rsid w:val="000206A7"/>
    <w:rsid w:val="00022AB5"/>
    <w:rsid w:val="000242B6"/>
    <w:rsid w:val="0003792B"/>
    <w:rsid w:val="00060042"/>
    <w:rsid w:val="0008685D"/>
    <w:rsid w:val="00090860"/>
    <w:rsid w:val="000A4BE8"/>
    <w:rsid w:val="00107C24"/>
    <w:rsid w:val="00112FD7"/>
    <w:rsid w:val="001446EF"/>
    <w:rsid w:val="00150ABD"/>
    <w:rsid w:val="001514C2"/>
    <w:rsid w:val="001946FC"/>
    <w:rsid w:val="001A2A0A"/>
    <w:rsid w:val="001A766B"/>
    <w:rsid w:val="001C69EE"/>
    <w:rsid w:val="00210505"/>
    <w:rsid w:val="00222466"/>
    <w:rsid w:val="002358A5"/>
    <w:rsid w:val="0024700E"/>
    <w:rsid w:val="0024753C"/>
    <w:rsid w:val="00276026"/>
    <w:rsid w:val="002A728E"/>
    <w:rsid w:val="002A769E"/>
    <w:rsid w:val="002B4549"/>
    <w:rsid w:val="002C0A7E"/>
    <w:rsid w:val="002C7D7D"/>
    <w:rsid w:val="002E50FC"/>
    <w:rsid w:val="00310F17"/>
    <w:rsid w:val="00321AD9"/>
    <w:rsid w:val="00322A46"/>
    <w:rsid w:val="003326CB"/>
    <w:rsid w:val="00353B60"/>
    <w:rsid w:val="003563DF"/>
    <w:rsid w:val="0035782A"/>
    <w:rsid w:val="00373CC5"/>
    <w:rsid w:val="00376291"/>
    <w:rsid w:val="00380FD1"/>
    <w:rsid w:val="00381A6D"/>
    <w:rsid w:val="00383D02"/>
    <w:rsid w:val="00385DE7"/>
    <w:rsid w:val="003B0CCC"/>
    <w:rsid w:val="003D0338"/>
    <w:rsid w:val="003D1B71"/>
    <w:rsid w:val="003F06BF"/>
    <w:rsid w:val="004037EC"/>
    <w:rsid w:val="00447A5C"/>
    <w:rsid w:val="004628B1"/>
    <w:rsid w:val="00465667"/>
    <w:rsid w:val="004E151E"/>
    <w:rsid w:val="004E158A"/>
    <w:rsid w:val="004E1F5E"/>
    <w:rsid w:val="00523978"/>
    <w:rsid w:val="00535C61"/>
    <w:rsid w:val="00552256"/>
    <w:rsid w:val="00565C77"/>
    <w:rsid w:val="0056708E"/>
    <w:rsid w:val="005801E5"/>
    <w:rsid w:val="00590471"/>
    <w:rsid w:val="00595626"/>
    <w:rsid w:val="005B3DBB"/>
    <w:rsid w:val="005D01FA"/>
    <w:rsid w:val="005E52BF"/>
    <w:rsid w:val="006305AC"/>
    <w:rsid w:val="00636C78"/>
    <w:rsid w:val="00653E17"/>
    <w:rsid w:val="00653EFD"/>
    <w:rsid w:val="006750A5"/>
    <w:rsid w:val="006A08E8"/>
    <w:rsid w:val="006A0916"/>
    <w:rsid w:val="006D79A8"/>
    <w:rsid w:val="006E4457"/>
    <w:rsid w:val="006E7B2E"/>
    <w:rsid w:val="0072353B"/>
    <w:rsid w:val="007575B6"/>
    <w:rsid w:val="007817DC"/>
    <w:rsid w:val="007912A2"/>
    <w:rsid w:val="007B1530"/>
    <w:rsid w:val="007B3C81"/>
    <w:rsid w:val="007D67CA"/>
    <w:rsid w:val="007E08B4"/>
    <w:rsid w:val="007E668F"/>
    <w:rsid w:val="007F0347"/>
    <w:rsid w:val="007F5B63"/>
    <w:rsid w:val="00803A0A"/>
    <w:rsid w:val="00804D9E"/>
    <w:rsid w:val="00823DAF"/>
    <w:rsid w:val="008372D2"/>
    <w:rsid w:val="00846CB9"/>
    <w:rsid w:val="008566AA"/>
    <w:rsid w:val="00866B7A"/>
    <w:rsid w:val="008A1E6E"/>
    <w:rsid w:val="008C024F"/>
    <w:rsid w:val="008C2CFC"/>
    <w:rsid w:val="00912DC8"/>
    <w:rsid w:val="009423D1"/>
    <w:rsid w:val="009475DC"/>
    <w:rsid w:val="00967B93"/>
    <w:rsid w:val="009A6BBE"/>
    <w:rsid w:val="009B1EE7"/>
    <w:rsid w:val="009B29FA"/>
    <w:rsid w:val="009D090F"/>
    <w:rsid w:val="00A25770"/>
    <w:rsid w:val="00A31464"/>
    <w:rsid w:val="00A31B16"/>
    <w:rsid w:val="00A33613"/>
    <w:rsid w:val="00A47A8D"/>
    <w:rsid w:val="00A525EB"/>
    <w:rsid w:val="00AA7640"/>
    <w:rsid w:val="00AC6C7E"/>
    <w:rsid w:val="00AF10BC"/>
    <w:rsid w:val="00B26C67"/>
    <w:rsid w:val="00B4158A"/>
    <w:rsid w:val="00B6466C"/>
    <w:rsid w:val="00B859CF"/>
    <w:rsid w:val="00B92807"/>
    <w:rsid w:val="00BA5312"/>
    <w:rsid w:val="00BB1B5D"/>
    <w:rsid w:val="00BB4428"/>
    <w:rsid w:val="00BB7796"/>
    <w:rsid w:val="00BC22C7"/>
    <w:rsid w:val="00BC2CD3"/>
    <w:rsid w:val="00BD195A"/>
    <w:rsid w:val="00BE2856"/>
    <w:rsid w:val="00BE5C4D"/>
    <w:rsid w:val="00BF5C1D"/>
    <w:rsid w:val="00C07240"/>
    <w:rsid w:val="00C14078"/>
    <w:rsid w:val="00C45756"/>
    <w:rsid w:val="00C466BD"/>
    <w:rsid w:val="00C57C4D"/>
    <w:rsid w:val="00CE1E3D"/>
    <w:rsid w:val="00D0472A"/>
    <w:rsid w:val="00D053FA"/>
    <w:rsid w:val="00D114A1"/>
    <w:rsid w:val="00D129E1"/>
    <w:rsid w:val="00D245F8"/>
    <w:rsid w:val="00D514B7"/>
    <w:rsid w:val="00DC3F0A"/>
    <w:rsid w:val="00DD282C"/>
    <w:rsid w:val="00DF163C"/>
    <w:rsid w:val="00E26AED"/>
    <w:rsid w:val="00E32642"/>
    <w:rsid w:val="00E46589"/>
    <w:rsid w:val="00E559A7"/>
    <w:rsid w:val="00E73AB8"/>
    <w:rsid w:val="00E90A60"/>
    <w:rsid w:val="00E91530"/>
    <w:rsid w:val="00E943D8"/>
    <w:rsid w:val="00ED47F7"/>
    <w:rsid w:val="00ED6837"/>
    <w:rsid w:val="00EE7E09"/>
    <w:rsid w:val="00F00E1A"/>
    <w:rsid w:val="00F0223C"/>
    <w:rsid w:val="00F0515C"/>
    <w:rsid w:val="00F30EFC"/>
    <w:rsid w:val="00F3235D"/>
    <w:rsid w:val="00F32393"/>
    <w:rsid w:val="00F515E7"/>
    <w:rsid w:val="00F56BCA"/>
    <w:rsid w:val="00F77EBF"/>
    <w:rsid w:val="00F8244A"/>
    <w:rsid w:val="00F878BD"/>
    <w:rsid w:val="00F960C3"/>
    <w:rsid w:val="00F97F51"/>
    <w:rsid w:val="00FB26AD"/>
    <w:rsid w:val="00FB5763"/>
    <w:rsid w:val="00FE7401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247CC70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380FD1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0F17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olor w:val="2C567A" w:themeColor="accent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rsid w:val="00AC6C7E"/>
    <w:pPr>
      <w:kinsoku w:val="0"/>
      <w:overflowPunct w:val="0"/>
      <w:spacing w:before="360" w:after="120"/>
      <w:outlineLvl w:val="1"/>
    </w:pPr>
    <w:rPr>
      <w:rFonts w:asciiTheme="majorHAnsi" w:hAnsiTheme="majorHAnsi" w:cs="Georgia"/>
      <w:b/>
      <w:bCs/>
      <w:color w:val="0072C7" w:themeColor="accent2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310F17"/>
    <w:rPr>
      <w:rFonts w:asciiTheme="majorHAnsi" w:hAnsiTheme="majorHAnsi" w:cs="Georgia"/>
      <w:b/>
      <w:bCs/>
      <w:color w:val="2C567A" w:themeColor="accent1"/>
      <w:sz w:val="28"/>
    </w:rPr>
  </w:style>
  <w:style w:type="paragraph" w:styleId="ListParagraph">
    <w:name w:val="List Paragraph"/>
    <w:basedOn w:val="BodyText"/>
    <w:uiPriority w:val="34"/>
    <w:qFormat/>
    <w:rsid w:val="00F0223C"/>
    <w:pPr>
      <w:numPr>
        <w:numId w:val="2"/>
      </w:numPr>
      <w:spacing w:after="120"/>
    </w:pPr>
    <w:rPr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90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E09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E09"/>
    <w:rPr>
      <w:rFonts w:ascii="Georgia" w:hAnsi="Georgia" w:cs="Georgia"/>
      <w:sz w:val="22"/>
      <w:szCs w:val="22"/>
    </w:rPr>
  </w:style>
  <w:style w:type="table" w:styleId="TableGrid">
    <w:name w:val="Table Grid"/>
    <w:basedOn w:val="TableNormal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BodyText"/>
    <w:next w:val="Normal"/>
    <w:link w:val="TitleChar"/>
    <w:uiPriority w:val="10"/>
    <w:qFormat/>
    <w:rsid w:val="00310F17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Theme="majorHAnsi" w:hAnsiTheme="majorHAnsi"/>
      <w:b/>
      <w:bCs/>
      <w:color w:val="2C567A" w:themeColor="accent1"/>
      <w:sz w:val="48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310F17"/>
    <w:rPr>
      <w:rFonts w:asciiTheme="majorHAnsi" w:hAnsiTheme="majorHAnsi" w:cs="Georgia"/>
      <w:b/>
      <w:bCs/>
      <w:color w:val="2C567A" w:themeColor="accent1"/>
      <w:sz w:val="48"/>
      <w:szCs w:val="42"/>
    </w:rPr>
  </w:style>
  <w:style w:type="paragraph" w:customStyle="1" w:styleId="Information">
    <w:name w:val="Information"/>
    <w:basedOn w:val="BodyText"/>
    <w:uiPriority w:val="1"/>
    <w:qFormat/>
    <w:rsid w:val="00380FD1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Dates">
    <w:name w:val="Dates"/>
    <w:basedOn w:val="BodyText"/>
    <w:qFormat/>
    <w:rsid w:val="00F0223C"/>
    <w:pPr>
      <w:kinsoku w:val="0"/>
      <w:overflowPunct w:val="0"/>
    </w:pPr>
    <w:rPr>
      <w:b/>
      <w:color w:val="000000" w:themeColor="text1"/>
      <w:sz w:val="18"/>
    </w:r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666666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paragraph" w:styleId="Date">
    <w:name w:val="Date"/>
    <w:basedOn w:val="Normal"/>
    <w:next w:val="Normal"/>
    <w:link w:val="DateChar"/>
    <w:uiPriority w:val="99"/>
    <w:rsid w:val="00222466"/>
    <w:pPr>
      <w:spacing w:line="480" w:lineRule="auto"/>
    </w:pPr>
  </w:style>
  <w:style w:type="character" w:customStyle="1" w:styleId="DateChar">
    <w:name w:val="Date Char"/>
    <w:basedOn w:val="DefaultParagraphFont"/>
    <w:link w:val="Date"/>
    <w:uiPriority w:val="99"/>
    <w:rsid w:val="00222466"/>
    <w:rPr>
      <w:rFonts w:asciiTheme="minorHAnsi" w:hAnsiTheme="minorHAnsi" w:cs="Georgia"/>
      <w:sz w:val="22"/>
      <w:szCs w:val="22"/>
    </w:rPr>
  </w:style>
  <w:style w:type="paragraph" w:styleId="NoSpacing">
    <w:name w:val="No Spacing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AC6C7E"/>
    <w:rPr>
      <w:rFonts w:asciiTheme="majorHAnsi" w:hAnsiTheme="majorHAnsi" w:cs="Georgia"/>
      <w:b/>
      <w:bCs/>
      <w:color w:val="0072C7" w:themeColor="accent2"/>
      <w:sz w:val="24"/>
      <w:szCs w:val="20"/>
      <w:u w:val="single"/>
    </w:rPr>
  </w:style>
  <w:style w:type="paragraph" w:customStyle="1" w:styleId="Experience">
    <w:name w:val="Experience"/>
    <w:basedOn w:val="Normal"/>
    <w:qFormat/>
    <w:rsid w:val="00AC6C7E"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  <w:style w:type="paragraph" w:styleId="ListBullet">
    <w:name w:val="List Bullet"/>
    <w:basedOn w:val="Normal"/>
    <w:uiPriority w:val="99"/>
    <w:rsid w:val="00AC6C7E"/>
    <w:pPr>
      <w:numPr>
        <w:numId w:val="3"/>
      </w:numPr>
      <w:contextualSpacing/>
    </w:pPr>
    <w:rPr>
      <w:rFonts w:cs="Georgia"/>
    </w:rPr>
  </w:style>
  <w:style w:type="paragraph" w:customStyle="1" w:styleId="SchoolName">
    <w:name w:val="School Name"/>
    <w:basedOn w:val="Normal"/>
    <w:uiPriority w:val="1"/>
    <w:rsid w:val="00353B60"/>
    <w:rPr>
      <w:rFonts w:cs="Calibri"/>
      <w:b/>
    </w:rPr>
  </w:style>
  <w:style w:type="character" w:styleId="Hyperlink">
    <w:name w:val="Hyperlink"/>
    <w:rsid w:val="002E50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3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3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285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oder\AppData\Roaming\Microsoft\Templates\Blue%20spheres%20resume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C0207-4C1F-41E3-A496-BDC896D6177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16c05727-aa75-4e4a-9b5f-8a80a1165891"/>
    <ds:schemaRef ds:uri="71af3243-3dd4-4a8d-8c0d-dd76da1f02a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spheres resume.dotx</Template>
  <TotalTime>0</TotalTime>
  <Pages>2</Pages>
  <Words>203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2023-05-17T15:36:00Z</dcterms:created>
  <dcterms:modified xsi:type="dcterms:W3CDTF">2023-05-17T15:36:00Z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